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3F" w:rsidRPr="00926871" w:rsidRDefault="001E5E09">
      <w:pPr>
        <w:rPr>
          <w:rFonts w:ascii="Arial" w:hAnsi="Arial" w:cs="Arial"/>
          <w:lang w:val="en-US"/>
        </w:rPr>
      </w:pPr>
      <w:r w:rsidRPr="00926871">
        <w:rPr>
          <w:rFonts w:ascii="Arial" w:hAnsi="Arial" w:cs="Arial"/>
          <w:lang w:val="en-US"/>
        </w:rPr>
        <w:t>To : WMO Members</w:t>
      </w:r>
    </w:p>
    <w:p w:rsidR="001E5E09" w:rsidRPr="00926871" w:rsidRDefault="001E5E09">
      <w:pPr>
        <w:rPr>
          <w:rFonts w:ascii="Arial" w:hAnsi="Arial" w:cs="Arial"/>
          <w:lang w:val="en-US"/>
        </w:rPr>
      </w:pPr>
    </w:p>
    <w:p w:rsidR="001E5E09" w:rsidRDefault="00F52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1E5E09" w:rsidRPr="004D1AE4">
        <w:rPr>
          <w:rFonts w:ascii="Arial" w:hAnsi="Arial" w:cs="Arial"/>
        </w:rPr>
        <w:t xml:space="preserve">Request to nominate a focal point for National Climate Monitoring </w:t>
      </w:r>
      <w:r w:rsidR="00B20BEB" w:rsidRPr="004D1AE4">
        <w:rPr>
          <w:rFonts w:ascii="Arial" w:hAnsi="Arial" w:cs="Arial"/>
        </w:rPr>
        <w:t>Products</w:t>
      </w:r>
      <w:r>
        <w:rPr>
          <w:rFonts w:ascii="Arial" w:hAnsi="Arial" w:cs="Arial"/>
        </w:rPr>
        <w:t xml:space="preserve"> and to complete the Survey </w:t>
      </w:r>
      <w:r w:rsidRPr="00F52A8D">
        <w:rPr>
          <w:rFonts w:ascii="Arial" w:hAnsi="Arial" w:cs="Arial"/>
        </w:rPr>
        <w:t>on</w:t>
      </w:r>
      <w:r w:rsidRPr="00F52A8D">
        <w:rPr>
          <w:rFonts w:ascii="Arial" w:hAnsi="Arial" w:cs="Arial"/>
          <w:b/>
        </w:rPr>
        <w:t xml:space="preserve"> </w:t>
      </w:r>
      <w:r w:rsidRPr="00F52A8D">
        <w:rPr>
          <w:rFonts w:ascii="Arial" w:hAnsi="Arial" w:cs="Arial"/>
        </w:rPr>
        <w:t>existing capabilities to produce National Climate Monitoring Products</w:t>
      </w:r>
      <w:r w:rsidR="000E4048">
        <w:rPr>
          <w:rFonts w:ascii="Arial" w:hAnsi="Arial" w:cs="Arial"/>
        </w:rPr>
        <w:t xml:space="preserve"> (NCMPs)</w:t>
      </w:r>
      <w:r w:rsidRPr="004D1AE4">
        <w:rPr>
          <w:rFonts w:ascii="Arial" w:hAnsi="Arial" w:cs="Arial"/>
          <w:b/>
        </w:rPr>
        <w:t xml:space="preserve"> </w:t>
      </w:r>
    </w:p>
    <w:p w:rsidR="004D1AE4" w:rsidRDefault="004D1AE4">
      <w:pPr>
        <w:rPr>
          <w:rFonts w:ascii="Arial" w:hAnsi="Arial" w:cs="Arial"/>
        </w:rPr>
      </w:pPr>
    </w:p>
    <w:p w:rsidR="004D1AE4" w:rsidRPr="004D1AE4" w:rsidRDefault="004D1AE4">
      <w:pPr>
        <w:rPr>
          <w:rFonts w:ascii="Arial" w:hAnsi="Arial" w:cs="Arial"/>
        </w:rPr>
      </w:pPr>
    </w:p>
    <w:p w:rsidR="001E5E09" w:rsidRPr="004D1AE4" w:rsidRDefault="001E5E09">
      <w:pPr>
        <w:rPr>
          <w:rFonts w:ascii="Arial" w:hAnsi="Arial" w:cs="Arial"/>
        </w:rPr>
      </w:pPr>
      <w:r w:rsidRPr="004D1AE4">
        <w:rPr>
          <w:rFonts w:ascii="Arial" w:hAnsi="Arial" w:cs="Arial"/>
        </w:rPr>
        <w:t>Dear Madam/Sir,</w:t>
      </w:r>
    </w:p>
    <w:p w:rsidR="001E5E09" w:rsidRPr="004D1AE4" w:rsidRDefault="001E5E09">
      <w:pPr>
        <w:rPr>
          <w:rFonts w:ascii="Arial" w:hAnsi="Arial" w:cs="Arial"/>
        </w:rPr>
      </w:pPr>
    </w:p>
    <w:p w:rsidR="008C483F" w:rsidRDefault="001E5E09" w:rsidP="00A0665E">
      <w:pPr>
        <w:ind w:firstLine="720"/>
        <w:jc w:val="both"/>
        <w:rPr>
          <w:rFonts w:ascii="Arial" w:hAnsi="Arial" w:cs="Arial"/>
        </w:rPr>
      </w:pPr>
      <w:r w:rsidRPr="004D1AE4">
        <w:rPr>
          <w:rFonts w:ascii="Arial" w:hAnsi="Arial" w:cs="Arial"/>
        </w:rPr>
        <w:t>In response to Re</w:t>
      </w:r>
      <w:r w:rsidR="008C483F" w:rsidRPr="004D1AE4">
        <w:rPr>
          <w:rFonts w:ascii="Arial" w:hAnsi="Arial" w:cs="Arial"/>
        </w:rPr>
        <w:t>solution 4.1(4)/2 of the Sevent</w:t>
      </w:r>
      <w:r w:rsidRPr="004D1AE4">
        <w:rPr>
          <w:rFonts w:ascii="Arial" w:hAnsi="Arial" w:cs="Arial"/>
        </w:rPr>
        <w:t>eenth World Meteorological Congress</w:t>
      </w:r>
      <w:r w:rsidR="00B20BEB" w:rsidRPr="004D1AE4">
        <w:rPr>
          <w:rFonts w:ascii="Arial" w:hAnsi="Arial" w:cs="Arial"/>
        </w:rPr>
        <w:t xml:space="preserve">, which referred to </w:t>
      </w:r>
      <w:r w:rsidR="008C483F" w:rsidRPr="004D1AE4">
        <w:rPr>
          <w:rFonts w:ascii="Arial" w:hAnsi="Arial" w:cs="Arial"/>
        </w:rPr>
        <w:t>Recommendation 3 of the Sixteenth Session of the Commission for Climatology (</w:t>
      </w:r>
      <w:proofErr w:type="spellStart"/>
      <w:r w:rsidR="008C483F" w:rsidRPr="004D1AE4">
        <w:rPr>
          <w:rFonts w:ascii="Arial" w:hAnsi="Arial" w:cs="Arial"/>
        </w:rPr>
        <w:t>CCl</w:t>
      </w:r>
      <w:proofErr w:type="spellEnd"/>
      <w:r w:rsidR="008C483F" w:rsidRPr="004D1AE4">
        <w:rPr>
          <w:rFonts w:ascii="Arial" w:hAnsi="Arial" w:cs="Arial"/>
        </w:rPr>
        <w:t xml:space="preserve">), the </w:t>
      </w:r>
      <w:proofErr w:type="spellStart"/>
      <w:r w:rsidR="008C483F" w:rsidRPr="004D1AE4">
        <w:rPr>
          <w:rFonts w:ascii="Arial" w:hAnsi="Arial" w:cs="Arial"/>
        </w:rPr>
        <w:t>CCl</w:t>
      </w:r>
      <w:proofErr w:type="spellEnd"/>
      <w:r w:rsidR="008C483F" w:rsidRPr="004D1AE4">
        <w:rPr>
          <w:rFonts w:ascii="Arial" w:hAnsi="Arial" w:cs="Arial"/>
        </w:rPr>
        <w:t xml:space="preserve"> Expert Team on National Climate Monitoring Products (ET NCMP) developed Term</w:t>
      </w:r>
      <w:r w:rsidR="00B20BEB" w:rsidRPr="004D1AE4">
        <w:rPr>
          <w:rFonts w:ascii="Arial" w:hAnsi="Arial" w:cs="Arial"/>
        </w:rPr>
        <w:t>s of Reference for the work of n</w:t>
      </w:r>
      <w:r w:rsidR="008C483F" w:rsidRPr="004D1AE4">
        <w:rPr>
          <w:rFonts w:ascii="Arial" w:hAnsi="Arial" w:cs="Arial"/>
        </w:rPr>
        <w:t xml:space="preserve">ational </w:t>
      </w:r>
      <w:r w:rsidR="00B20BEB" w:rsidRPr="004D1AE4">
        <w:rPr>
          <w:rFonts w:ascii="Arial" w:hAnsi="Arial" w:cs="Arial"/>
        </w:rPr>
        <w:t>focal p</w:t>
      </w:r>
      <w:r w:rsidR="008C483F" w:rsidRPr="004D1AE4">
        <w:rPr>
          <w:rFonts w:ascii="Arial" w:hAnsi="Arial" w:cs="Arial"/>
        </w:rPr>
        <w:t>oints on National Climate Monitoring Products</w:t>
      </w:r>
      <w:r w:rsidR="00B20BEB" w:rsidRPr="004D1AE4">
        <w:rPr>
          <w:rFonts w:ascii="Arial" w:hAnsi="Arial" w:cs="Arial"/>
        </w:rPr>
        <w:t xml:space="preserve"> (NCMP</w:t>
      </w:r>
      <w:r w:rsidR="00A41FC8">
        <w:rPr>
          <w:rFonts w:ascii="Arial" w:hAnsi="Arial" w:cs="Arial"/>
        </w:rPr>
        <w:t>s</w:t>
      </w:r>
      <w:r w:rsidR="00C21A2F">
        <w:rPr>
          <w:rFonts w:ascii="Arial" w:hAnsi="Arial" w:cs="Arial"/>
        </w:rPr>
        <w:t>)</w:t>
      </w:r>
      <w:bookmarkStart w:id="0" w:name="_GoBack"/>
      <w:bookmarkEnd w:id="0"/>
      <w:r w:rsidR="008C483F" w:rsidRPr="004D1AE4">
        <w:rPr>
          <w:rFonts w:ascii="Arial" w:hAnsi="Arial" w:cs="Arial"/>
        </w:rPr>
        <w:t>.</w:t>
      </w:r>
    </w:p>
    <w:p w:rsidR="00A41FC8" w:rsidRPr="00A41FC8" w:rsidRDefault="00EC2D00" w:rsidP="00A41FC8">
      <w:pPr>
        <w:ind w:firstLine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</w:t>
      </w:r>
      <w:r w:rsidR="00A41FC8" w:rsidRPr="00A41FC8">
        <w:rPr>
          <w:rFonts w:ascii="Arial" w:eastAsiaTheme="minorHAnsi" w:hAnsi="Arial" w:cs="Arial"/>
          <w:lang w:eastAsia="en-US"/>
        </w:rPr>
        <w:t xml:space="preserve"> wide variety of climate monitoring products are produced around the world and there are many </w:t>
      </w:r>
      <w:r>
        <w:rPr>
          <w:rFonts w:ascii="Arial" w:eastAsiaTheme="minorHAnsi" w:hAnsi="Arial" w:cs="Arial"/>
          <w:lang w:eastAsia="en-US"/>
        </w:rPr>
        <w:t>different</w:t>
      </w:r>
      <w:r w:rsidR="00A41FC8" w:rsidRPr="00A41FC8">
        <w:rPr>
          <w:rFonts w:ascii="Arial" w:eastAsiaTheme="minorHAnsi" w:hAnsi="Arial" w:cs="Arial"/>
          <w:lang w:eastAsia="en-US"/>
        </w:rPr>
        <w:t xml:space="preserve"> methods used by different countries</w:t>
      </w:r>
      <w:r>
        <w:rPr>
          <w:rFonts w:ascii="Arial" w:eastAsiaTheme="minorHAnsi" w:hAnsi="Arial" w:cs="Arial"/>
          <w:lang w:eastAsia="en-US"/>
        </w:rPr>
        <w:t>, which leads to inconsistencies among products</w:t>
      </w:r>
      <w:r w:rsidR="00A41FC8" w:rsidRPr="00A41FC8">
        <w:rPr>
          <w:rFonts w:ascii="Arial" w:eastAsiaTheme="minorHAnsi" w:hAnsi="Arial" w:cs="Arial"/>
          <w:lang w:eastAsia="en-US"/>
        </w:rPr>
        <w:t xml:space="preserve">. Inconsistencies make </w:t>
      </w:r>
      <w:r>
        <w:rPr>
          <w:rFonts w:ascii="Arial" w:eastAsiaTheme="minorHAnsi" w:hAnsi="Arial" w:cs="Arial"/>
          <w:lang w:eastAsia="en-US"/>
        </w:rPr>
        <w:t xml:space="preserve">product </w:t>
      </w:r>
      <w:r w:rsidR="00A41FC8" w:rsidRPr="00A41FC8">
        <w:rPr>
          <w:rFonts w:ascii="Arial" w:eastAsiaTheme="minorHAnsi" w:hAnsi="Arial" w:cs="Arial"/>
          <w:lang w:eastAsia="en-US"/>
        </w:rPr>
        <w:t xml:space="preserve">comparisons difficult or impossible </w:t>
      </w:r>
      <w:r w:rsidR="00A41FC8">
        <w:rPr>
          <w:rFonts w:ascii="Arial" w:eastAsiaTheme="minorHAnsi" w:hAnsi="Arial" w:cs="Arial"/>
          <w:lang w:eastAsia="en-US"/>
        </w:rPr>
        <w:t xml:space="preserve">and </w:t>
      </w:r>
      <w:r w:rsidR="00A41FC8" w:rsidRPr="00A41FC8">
        <w:rPr>
          <w:rFonts w:ascii="Arial" w:eastAsiaTheme="minorHAnsi" w:hAnsi="Arial" w:cs="Arial"/>
          <w:lang w:eastAsia="en-US"/>
        </w:rPr>
        <w:t>limit their usefulness</w:t>
      </w:r>
      <w:r w:rsidR="008E7FA3">
        <w:rPr>
          <w:rFonts w:ascii="Arial" w:eastAsiaTheme="minorHAnsi" w:hAnsi="Arial" w:cs="Arial"/>
          <w:lang w:eastAsia="en-US"/>
        </w:rPr>
        <w:t>. Other countries do not routinely produce climate monitoring products</w:t>
      </w:r>
      <w:r w:rsidR="00A41FC8" w:rsidRPr="00A41FC8">
        <w:rPr>
          <w:rFonts w:ascii="Arial" w:eastAsiaTheme="minorHAnsi" w:hAnsi="Arial" w:cs="Arial"/>
          <w:lang w:eastAsia="en-US"/>
        </w:rPr>
        <w:t xml:space="preserve">. The aim of the ET-NCMP is to generate a short list of standard </w:t>
      </w:r>
      <w:r w:rsidR="00A41FC8">
        <w:rPr>
          <w:rFonts w:ascii="Arial" w:eastAsiaTheme="minorHAnsi" w:hAnsi="Arial" w:cs="Arial"/>
          <w:lang w:eastAsia="en-US"/>
        </w:rPr>
        <w:t>NC</w:t>
      </w:r>
      <w:r w:rsidR="00E346E8">
        <w:rPr>
          <w:rFonts w:ascii="Arial" w:eastAsiaTheme="minorHAnsi" w:hAnsi="Arial" w:cs="Arial"/>
          <w:lang w:eastAsia="en-US"/>
        </w:rPr>
        <w:t>M</w:t>
      </w:r>
      <w:r w:rsidR="00A41FC8">
        <w:rPr>
          <w:rFonts w:ascii="Arial" w:eastAsiaTheme="minorHAnsi" w:hAnsi="Arial" w:cs="Arial"/>
          <w:lang w:eastAsia="en-US"/>
        </w:rPr>
        <w:t>Ps</w:t>
      </w:r>
      <w:r w:rsidR="00A41FC8" w:rsidRPr="00A41FC8">
        <w:rPr>
          <w:rFonts w:ascii="Arial" w:eastAsiaTheme="minorHAnsi" w:hAnsi="Arial" w:cs="Arial"/>
          <w:lang w:eastAsia="en-US"/>
        </w:rPr>
        <w:t xml:space="preserve"> that can be produced consistently and shared by most countries. </w:t>
      </w:r>
      <w:r w:rsidR="00A41FC8">
        <w:rPr>
          <w:rFonts w:ascii="Arial" w:eastAsiaTheme="minorHAnsi" w:hAnsi="Arial" w:cs="Arial"/>
          <w:lang w:eastAsia="en-US"/>
        </w:rPr>
        <w:t xml:space="preserve">The </w:t>
      </w:r>
      <w:r w:rsidR="00A41FC8" w:rsidRPr="00A41FC8">
        <w:rPr>
          <w:rFonts w:ascii="Arial" w:eastAsiaTheme="minorHAnsi" w:hAnsi="Arial" w:cs="Arial"/>
          <w:lang w:eastAsia="en-US"/>
        </w:rPr>
        <w:t>NCMPs are also useful within a country, raising awareness and understanding of the effects of climate variability and change</w:t>
      </w:r>
      <w:r w:rsidR="00A41FC8">
        <w:rPr>
          <w:rFonts w:ascii="Arial" w:eastAsiaTheme="minorHAnsi" w:hAnsi="Arial" w:cs="Arial"/>
          <w:lang w:eastAsia="en-US"/>
        </w:rPr>
        <w:t>,</w:t>
      </w:r>
      <w:r w:rsidR="00A41FC8" w:rsidRPr="00A41FC8">
        <w:rPr>
          <w:rFonts w:ascii="Arial" w:eastAsiaTheme="minorHAnsi" w:hAnsi="Arial" w:cs="Arial"/>
          <w:lang w:eastAsia="en-US"/>
        </w:rPr>
        <w:t xml:space="preserve"> and the importance of national </w:t>
      </w:r>
      <w:r w:rsidR="00C21A2F">
        <w:rPr>
          <w:rFonts w:ascii="Arial" w:eastAsiaTheme="minorHAnsi" w:hAnsi="Arial" w:cs="Arial"/>
          <w:lang w:eastAsia="en-US"/>
        </w:rPr>
        <w:t xml:space="preserve">climate </w:t>
      </w:r>
      <w:r w:rsidR="00A41FC8" w:rsidRPr="00A41FC8">
        <w:rPr>
          <w:rFonts w:ascii="Arial" w:eastAsiaTheme="minorHAnsi" w:hAnsi="Arial" w:cs="Arial"/>
          <w:lang w:eastAsia="en-US"/>
        </w:rPr>
        <w:t>monitoring services.</w:t>
      </w:r>
    </w:p>
    <w:p w:rsidR="00672FA6" w:rsidRPr="004D1AE4" w:rsidRDefault="008C483F" w:rsidP="00A0665E">
      <w:pPr>
        <w:jc w:val="both"/>
        <w:rPr>
          <w:rFonts w:ascii="Arial" w:hAnsi="Arial" w:cs="Arial"/>
        </w:rPr>
      </w:pPr>
      <w:r w:rsidRPr="004D1AE4">
        <w:rPr>
          <w:rFonts w:ascii="Arial" w:hAnsi="Arial" w:cs="Arial"/>
        </w:rPr>
        <w:tab/>
      </w:r>
      <w:r w:rsidR="00E10DA3">
        <w:rPr>
          <w:rFonts w:ascii="Arial" w:hAnsi="Arial" w:cs="Arial"/>
        </w:rPr>
        <w:t xml:space="preserve">The ET NCMP has developed a survey </w:t>
      </w:r>
      <w:r w:rsidR="00AA7184">
        <w:rPr>
          <w:rFonts w:ascii="Arial" w:hAnsi="Arial" w:cs="Arial"/>
        </w:rPr>
        <w:t>to gauge current</w:t>
      </w:r>
      <w:r w:rsidR="00E10DA3">
        <w:rPr>
          <w:rFonts w:ascii="Arial" w:hAnsi="Arial" w:cs="Arial"/>
        </w:rPr>
        <w:t xml:space="preserve"> capabilities</w:t>
      </w:r>
      <w:r w:rsidR="00AA7184">
        <w:rPr>
          <w:rFonts w:ascii="Arial" w:hAnsi="Arial" w:cs="Arial"/>
        </w:rPr>
        <w:t xml:space="preserve"> and development requirements</w:t>
      </w:r>
      <w:r w:rsidR="00C21A2F">
        <w:rPr>
          <w:rFonts w:ascii="Arial" w:hAnsi="Arial" w:cs="Arial"/>
        </w:rPr>
        <w:t xml:space="preserve"> to produce six NCMPs (</w:t>
      </w:r>
      <w:r w:rsidR="00E10DA3">
        <w:rPr>
          <w:rFonts w:ascii="Arial" w:hAnsi="Arial" w:cs="Arial"/>
        </w:rPr>
        <w:t>see attach</w:t>
      </w:r>
      <w:r w:rsidR="00C21A2F">
        <w:rPr>
          <w:rFonts w:ascii="Arial" w:hAnsi="Arial" w:cs="Arial"/>
        </w:rPr>
        <w:t>ment</w:t>
      </w:r>
      <w:r w:rsidR="00E10DA3">
        <w:rPr>
          <w:rFonts w:ascii="Arial" w:hAnsi="Arial" w:cs="Arial"/>
        </w:rPr>
        <w:t xml:space="preserve">) </w:t>
      </w:r>
      <w:r w:rsidR="003A3455" w:rsidRPr="004D1AE4">
        <w:rPr>
          <w:rFonts w:ascii="Arial" w:hAnsi="Arial" w:cs="Arial"/>
        </w:rPr>
        <w:t xml:space="preserve">to be generated by Members on a voluntary basis in order to </w:t>
      </w:r>
      <w:r w:rsidR="00D84A29">
        <w:rPr>
          <w:rFonts w:ascii="Arial" w:hAnsi="Arial" w:cs="Arial"/>
        </w:rPr>
        <w:t>create</w:t>
      </w:r>
      <w:r w:rsidR="00B3689E">
        <w:rPr>
          <w:rFonts w:ascii="Arial" w:hAnsi="Arial" w:cs="Arial"/>
        </w:rPr>
        <w:t xml:space="preserve"> consistent and comparable analyses for various national and regional assessments, including </w:t>
      </w:r>
      <w:r w:rsidR="003A3455" w:rsidRPr="004D1AE4">
        <w:rPr>
          <w:rFonts w:ascii="Arial" w:hAnsi="Arial" w:cs="Arial"/>
        </w:rPr>
        <w:t xml:space="preserve">the annual </w:t>
      </w:r>
      <w:r w:rsidR="003A3455" w:rsidRPr="00B3689E">
        <w:rPr>
          <w:rFonts w:ascii="Arial" w:hAnsi="Arial" w:cs="Arial"/>
          <w:i/>
        </w:rPr>
        <w:t>WMO Statement on the Status of the Global Climate</w:t>
      </w:r>
      <w:r w:rsidR="003A3455" w:rsidRPr="004D1AE4">
        <w:rPr>
          <w:rFonts w:ascii="Arial" w:hAnsi="Arial" w:cs="Arial"/>
        </w:rPr>
        <w:t>.</w:t>
      </w:r>
      <w:r w:rsidR="00341E48">
        <w:rPr>
          <w:rFonts w:ascii="Arial" w:hAnsi="Arial" w:cs="Arial"/>
        </w:rPr>
        <w:t xml:space="preserve"> </w:t>
      </w:r>
    </w:p>
    <w:p w:rsidR="007776EB" w:rsidRPr="004D1AE4" w:rsidRDefault="00672FA6" w:rsidP="00A0665E">
      <w:pPr>
        <w:jc w:val="both"/>
        <w:rPr>
          <w:rFonts w:ascii="Arial" w:hAnsi="Arial" w:cs="Arial"/>
        </w:rPr>
      </w:pPr>
      <w:r w:rsidRPr="004D1AE4">
        <w:rPr>
          <w:rFonts w:ascii="Arial" w:hAnsi="Arial" w:cs="Arial"/>
        </w:rPr>
        <w:tab/>
      </w:r>
      <w:r w:rsidR="00EC2D00">
        <w:rPr>
          <w:rFonts w:ascii="Arial" w:hAnsi="Arial" w:cs="Arial"/>
        </w:rPr>
        <w:t>We</w:t>
      </w:r>
      <w:r w:rsidR="00EC2D00" w:rsidRPr="004D1AE4">
        <w:rPr>
          <w:rFonts w:ascii="Arial" w:hAnsi="Arial" w:cs="Arial"/>
        </w:rPr>
        <w:t xml:space="preserve"> </w:t>
      </w:r>
      <w:r w:rsidR="003D718F" w:rsidRPr="004D1AE4">
        <w:rPr>
          <w:rFonts w:ascii="Arial" w:hAnsi="Arial" w:cs="Arial"/>
        </w:rPr>
        <w:t>kindly invite you</w:t>
      </w:r>
      <w:r w:rsidR="00EC2D00">
        <w:rPr>
          <w:rFonts w:ascii="Arial" w:hAnsi="Arial" w:cs="Arial"/>
        </w:rPr>
        <w:t xml:space="preserve"> to nominate </w:t>
      </w:r>
      <w:r w:rsidR="003D718F" w:rsidRPr="004D1AE4">
        <w:rPr>
          <w:rFonts w:ascii="Arial" w:hAnsi="Arial" w:cs="Arial"/>
        </w:rPr>
        <w:t>a</w:t>
      </w:r>
      <w:r w:rsidR="00EC2D00">
        <w:rPr>
          <w:rFonts w:ascii="Arial" w:hAnsi="Arial" w:cs="Arial"/>
        </w:rPr>
        <w:t xml:space="preserve"> NCMP</w:t>
      </w:r>
      <w:r w:rsidR="003D718F" w:rsidRPr="004D1AE4">
        <w:rPr>
          <w:rFonts w:ascii="Arial" w:hAnsi="Arial" w:cs="Arial"/>
        </w:rPr>
        <w:t xml:space="preserve"> focal point </w:t>
      </w:r>
      <w:r w:rsidR="00C21A2F">
        <w:rPr>
          <w:rFonts w:ascii="Arial" w:hAnsi="Arial" w:cs="Arial"/>
        </w:rPr>
        <w:t xml:space="preserve">of your Service </w:t>
      </w:r>
      <w:r w:rsidR="003D718F" w:rsidRPr="004D1AE4">
        <w:rPr>
          <w:rFonts w:ascii="Arial" w:hAnsi="Arial" w:cs="Arial"/>
        </w:rPr>
        <w:t>as per Terms of Reference</w:t>
      </w:r>
      <w:r w:rsidR="00C21A2F">
        <w:rPr>
          <w:rFonts w:ascii="Arial" w:hAnsi="Arial" w:cs="Arial"/>
        </w:rPr>
        <w:t xml:space="preserve"> below</w:t>
      </w:r>
      <w:r w:rsidR="00716460">
        <w:rPr>
          <w:rFonts w:ascii="Arial" w:hAnsi="Arial" w:cs="Arial"/>
        </w:rPr>
        <w:t xml:space="preserve">. The </w:t>
      </w:r>
      <w:r w:rsidR="00C21A2F">
        <w:rPr>
          <w:rFonts w:ascii="Arial" w:hAnsi="Arial" w:cs="Arial"/>
        </w:rPr>
        <w:t xml:space="preserve">nominee is suggested to </w:t>
      </w:r>
      <w:r w:rsidR="0009309C">
        <w:rPr>
          <w:rFonts w:ascii="Arial" w:hAnsi="Arial" w:cs="Arial"/>
        </w:rPr>
        <w:t xml:space="preserve">complete the </w:t>
      </w:r>
      <w:r w:rsidR="00C21A2F">
        <w:rPr>
          <w:rFonts w:ascii="Arial" w:hAnsi="Arial" w:cs="Arial"/>
        </w:rPr>
        <w:t>attached</w:t>
      </w:r>
      <w:r w:rsidR="00716460">
        <w:rPr>
          <w:rFonts w:ascii="Arial" w:hAnsi="Arial" w:cs="Arial"/>
        </w:rPr>
        <w:t xml:space="preserve"> </w:t>
      </w:r>
      <w:r w:rsidR="0009309C">
        <w:rPr>
          <w:rFonts w:ascii="Arial" w:hAnsi="Arial" w:cs="Arial"/>
        </w:rPr>
        <w:t>survey and send it by email to</w:t>
      </w:r>
      <w:r w:rsidR="00C21A2F">
        <w:rPr>
          <w:rFonts w:ascii="Arial" w:hAnsi="Arial" w:cs="Arial"/>
        </w:rPr>
        <w:t xml:space="preserve"> WMO (</w:t>
      </w:r>
      <w:hyperlink r:id="rId5" w:history="1">
        <w:r w:rsidR="00C21A2F" w:rsidRPr="00B0453B">
          <w:rPr>
            <w:rStyle w:val="Hyperlink"/>
            <w:rFonts w:ascii="Arial" w:hAnsi="Arial" w:cs="Arial"/>
          </w:rPr>
          <w:t>wcdmp@wmo.int</w:t>
        </w:r>
      </w:hyperlink>
      <w:r w:rsidR="00C21A2F">
        <w:rPr>
          <w:rFonts w:ascii="Arial" w:hAnsi="Arial" w:cs="Arial"/>
        </w:rPr>
        <w:t>) not</w:t>
      </w:r>
      <w:r w:rsidR="0009309C">
        <w:rPr>
          <w:rFonts w:ascii="Arial" w:hAnsi="Arial" w:cs="Arial"/>
        </w:rPr>
        <w:t xml:space="preserve"> later than </w:t>
      </w:r>
      <w:r w:rsidR="0009309C" w:rsidRPr="00AA7184">
        <w:rPr>
          <w:rFonts w:ascii="Arial" w:hAnsi="Arial" w:cs="Arial"/>
          <w:highlight w:val="yellow"/>
        </w:rPr>
        <w:t>Day Month Year</w:t>
      </w:r>
      <w:r w:rsidR="00B20BEB" w:rsidRPr="00AA7184">
        <w:rPr>
          <w:rFonts w:ascii="Arial" w:hAnsi="Arial" w:cs="Arial"/>
          <w:highlight w:val="yellow"/>
        </w:rPr>
        <w:t>.</w:t>
      </w:r>
      <w:r w:rsidR="00C21A2F">
        <w:rPr>
          <w:rFonts w:ascii="Arial" w:hAnsi="Arial" w:cs="Arial"/>
        </w:rPr>
        <w:t xml:space="preserve"> Please contact Mr Peer Hechler, WMO Scientific Officer (</w:t>
      </w:r>
      <w:hyperlink r:id="rId6" w:history="1">
        <w:r w:rsidR="00C21A2F" w:rsidRPr="00B0453B">
          <w:rPr>
            <w:rStyle w:val="Hyperlink"/>
            <w:rFonts w:ascii="Arial" w:hAnsi="Arial" w:cs="Arial"/>
          </w:rPr>
          <w:t>phechler@wmo.int</w:t>
        </w:r>
      </w:hyperlink>
      <w:r w:rsidR="00C21A2F">
        <w:rPr>
          <w:rFonts w:ascii="Arial" w:hAnsi="Arial" w:cs="Arial"/>
        </w:rPr>
        <w:t>) for further clarification, if needed.</w:t>
      </w:r>
    </w:p>
    <w:p w:rsidR="00EB3EFC" w:rsidRPr="004D1AE4" w:rsidRDefault="00EB3EFC" w:rsidP="00A0665E">
      <w:pPr>
        <w:jc w:val="both"/>
        <w:rPr>
          <w:rFonts w:ascii="Arial" w:hAnsi="Arial" w:cs="Arial"/>
        </w:rPr>
      </w:pPr>
    </w:p>
    <w:p w:rsidR="00EB3EFC" w:rsidRPr="004D1AE4" w:rsidRDefault="00EB3EFC">
      <w:pPr>
        <w:rPr>
          <w:rFonts w:ascii="Arial" w:hAnsi="Arial" w:cs="Arial"/>
        </w:rPr>
      </w:pPr>
      <w:r w:rsidRPr="004D1AE4">
        <w:rPr>
          <w:rFonts w:ascii="Arial" w:hAnsi="Arial" w:cs="Arial"/>
        </w:rPr>
        <w:br w:type="page"/>
      </w:r>
    </w:p>
    <w:p w:rsidR="00EB3EFC" w:rsidRPr="004D1AE4" w:rsidRDefault="00EB3EFC" w:rsidP="00EB3EFC">
      <w:pPr>
        <w:jc w:val="center"/>
        <w:rPr>
          <w:rFonts w:ascii="Arial" w:hAnsi="Arial" w:cs="Arial"/>
          <w:b/>
          <w:lang w:val="en-US"/>
        </w:rPr>
      </w:pPr>
      <w:r w:rsidRPr="004D1AE4">
        <w:rPr>
          <w:rFonts w:ascii="Arial" w:hAnsi="Arial" w:cs="Arial"/>
          <w:b/>
          <w:lang w:val="en-US"/>
        </w:rPr>
        <w:lastRenderedPageBreak/>
        <w:t>TERMS OF REFERENCE</w:t>
      </w:r>
    </w:p>
    <w:p w:rsidR="00EB3EFC" w:rsidRPr="004D1AE4" w:rsidRDefault="00EB3EFC" w:rsidP="00EB3EFC">
      <w:pPr>
        <w:jc w:val="center"/>
        <w:rPr>
          <w:rFonts w:ascii="Arial" w:hAnsi="Arial" w:cs="Arial"/>
          <w:b/>
          <w:lang w:val="en-US"/>
        </w:rPr>
      </w:pPr>
      <w:r w:rsidRPr="004D1AE4">
        <w:rPr>
          <w:rFonts w:ascii="Arial" w:hAnsi="Arial" w:cs="Arial"/>
          <w:b/>
          <w:lang w:val="en-US"/>
        </w:rPr>
        <w:t>FOR THE FOCAL POINT FOR NATIONAL CLIMATE MONITORING PRODUCTS</w:t>
      </w:r>
    </w:p>
    <w:p w:rsidR="00EB3EFC" w:rsidRPr="004D1AE4" w:rsidRDefault="00EB3EFC" w:rsidP="00EB3EFC">
      <w:pPr>
        <w:jc w:val="both"/>
        <w:rPr>
          <w:rFonts w:ascii="Arial" w:hAnsi="Arial" w:cs="Arial"/>
          <w:b/>
          <w:lang w:val="en-US"/>
        </w:rPr>
      </w:pPr>
    </w:p>
    <w:p w:rsidR="00EB3EFC" w:rsidRPr="004D1AE4" w:rsidRDefault="00EB3EFC" w:rsidP="00EB3EFC">
      <w:pPr>
        <w:jc w:val="both"/>
        <w:rPr>
          <w:rFonts w:ascii="Arial" w:hAnsi="Arial" w:cs="Arial"/>
          <w:b/>
          <w:lang w:val="en-US"/>
        </w:rPr>
      </w:pPr>
    </w:p>
    <w:p w:rsidR="00EB3EFC" w:rsidRPr="004D1AE4" w:rsidRDefault="00EB3EFC" w:rsidP="00EB3EFC">
      <w:pPr>
        <w:jc w:val="both"/>
        <w:rPr>
          <w:rFonts w:ascii="Arial" w:hAnsi="Arial" w:cs="Arial"/>
          <w:b/>
          <w:lang w:val="en-US"/>
        </w:rPr>
      </w:pPr>
      <w:r w:rsidRPr="004D1AE4">
        <w:rPr>
          <w:rFonts w:ascii="Arial" w:hAnsi="Arial" w:cs="Arial"/>
          <w:b/>
          <w:lang w:val="en-US"/>
        </w:rPr>
        <w:t>BACKGROUND</w:t>
      </w:r>
    </w:p>
    <w:p w:rsidR="00EB3EFC" w:rsidRPr="004D1AE4" w:rsidRDefault="00EB3EFC" w:rsidP="00EB3EFC">
      <w:pPr>
        <w:jc w:val="both"/>
        <w:rPr>
          <w:rFonts w:ascii="Arial" w:hAnsi="Arial" w:cs="Arial"/>
          <w:lang w:val="en-US"/>
        </w:rPr>
      </w:pPr>
      <w:r w:rsidRPr="004D1AE4">
        <w:rPr>
          <w:rFonts w:ascii="Arial" w:hAnsi="Arial" w:cs="Arial"/>
          <w:lang w:val="en-US"/>
        </w:rPr>
        <w:t xml:space="preserve">The WMO </w:t>
      </w:r>
      <w:proofErr w:type="spellStart"/>
      <w:r w:rsidRPr="004D1AE4">
        <w:rPr>
          <w:rFonts w:ascii="Arial" w:hAnsi="Arial" w:cs="Arial"/>
          <w:lang w:val="en-US"/>
        </w:rPr>
        <w:t>CCl</w:t>
      </w:r>
      <w:proofErr w:type="spellEnd"/>
      <w:r w:rsidRPr="004D1AE4">
        <w:rPr>
          <w:rFonts w:ascii="Arial" w:hAnsi="Arial" w:cs="Arial"/>
          <w:lang w:val="en-US"/>
        </w:rPr>
        <w:t xml:space="preserve"> OPACE 2 Expert Team on National Climate Monitoring Products (NCMP) is working to document a short list of </w:t>
      </w:r>
      <w:r w:rsidR="00270719" w:rsidRPr="004D1AE4">
        <w:rPr>
          <w:rFonts w:ascii="Arial" w:hAnsi="Arial" w:cs="Arial"/>
          <w:lang w:val="en-US"/>
        </w:rPr>
        <w:t xml:space="preserve">defined </w:t>
      </w:r>
      <w:r w:rsidRPr="004D1AE4">
        <w:rPr>
          <w:rFonts w:ascii="Arial" w:hAnsi="Arial" w:cs="Arial"/>
          <w:lang w:val="en-US"/>
        </w:rPr>
        <w:t xml:space="preserve">National Climate Monitoring Products (NCMPs) which could be produced by all countries in a consistent manner. This would aid the production of summary reports on </w:t>
      </w:r>
      <w:r w:rsidR="00270719" w:rsidRPr="004D1AE4">
        <w:rPr>
          <w:rFonts w:ascii="Arial" w:hAnsi="Arial" w:cs="Arial"/>
          <w:lang w:val="en-US"/>
        </w:rPr>
        <w:t xml:space="preserve">regional and </w:t>
      </w:r>
      <w:r w:rsidRPr="004D1AE4">
        <w:rPr>
          <w:rFonts w:ascii="Arial" w:hAnsi="Arial" w:cs="Arial"/>
          <w:lang w:val="en-US"/>
        </w:rPr>
        <w:t>global climate</w:t>
      </w:r>
      <w:r w:rsidR="00270719" w:rsidRPr="004D1AE4">
        <w:rPr>
          <w:rFonts w:ascii="Arial" w:hAnsi="Arial" w:cs="Arial"/>
          <w:lang w:val="en-US"/>
        </w:rPr>
        <w:t>,</w:t>
      </w:r>
      <w:r w:rsidRPr="004D1AE4">
        <w:rPr>
          <w:rFonts w:ascii="Arial" w:hAnsi="Arial" w:cs="Arial"/>
          <w:lang w:val="en-US"/>
        </w:rPr>
        <w:t xml:space="preserve"> and allow countries with fewer resources to utilize them efficiently. </w:t>
      </w:r>
    </w:p>
    <w:p w:rsidR="00EB3EFC" w:rsidRPr="004D1AE4" w:rsidRDefault="00EB3EFC" w:rsidP="00EB3EFC">
      <w:pPr>
        <w:jc w:val="both"/>
        <w:rPr>
          <w:rFonts w:ascii="Arial" w:hAnsi="Arial" w:cs="Arial"/>
          <w:lang w:val="en-US"/>
        </w:rPr>
      </w:pPr>
      <w:r w:rsidRPr="004D1AE4">
        <w:rPr>
          <w:rFonts w:ascii="Arial" w:hAnsi="Arial" w:cs="Arial"/>
          <w:lang w:val="en-US"/>
        </w:rPr>
        <w:t>The focal point</w:t>
      </w:r>
      <w:r w:rsidR="00270719" w:rsidRPr="004D1AE4">
        <w:rPr>
          <w:rFonts w:ascii="Arial" w:hAnsi="Arial" w:cs="Arial"/>
          <w:lang w:val="en-US"/>
        </w:rPr>
        <w:t>s for NCMP</w:t>
      </w:r>
      <w:r w:rsidR="008B60C4" w:rsidRPr="004D1AE4">
        <w:rPr>
          <w:rFonts w:ascii="Arial" w:hAnsi="Arial" w:cs="Arial"/>
          <w:lang w:val="en-US"/>
        </w:rPr>
        <w:t xml:space="preserve"> are</w:t>
      </w:r>
      <w:r w:rsidRPr="004D1AE4">
        <w:rPr>
          <w:rFonts w:ascii="Arial" w:hAnsi="Arial" w:cs="Arial"/>
          <w:lang w:val="en-US"/>
        </w:rPr>
        <w:t xml:space="preserve"> expected to have knowledge about nati</w:t>
      </w:r>
      <w:r w:rsidR="00270719" w:rsidRPr="004D1AE4">
        <w:rPr>
          <w:rFonts w:ascii="Arial" w:hAnsi="Arial" w:cs="Arial"/>
          <w:lang w:val="en-US"/>
        </w:rPr>
        <w:t xml:space="preserve">onal climate </w:t>
      </w:r>
      <w:r w:rsidR="00E10DA3">
        <w:rPr>
          <w:rFonts w:ascii="Arial" w:hAnsi="Arial" w:cs="Arial"/>
          <w:lang w:val="en-US"/>
        </w:rPr>
        <w:t xml:space="preserve">data and </w:t>
      </w:r>
      <w:r w:rsidR="00270719" w:rsidRPr="004D1AE4">
        <w:rPr>
          <w:rFonts w:ascii="Arial" w:hAnsi="Arial" w:cs="Arial"/>
          <w:lang w:val="en-US"/>
        </w:rPr>
        <w:t>monitoring activities</w:t>
      </w:r>
      <w:r w:rsidR="00E32D6E">
        <w:rPr>
          <w:rFonts w:ascii="Arial" w:hAnsi="Arial" w:cs="Arial"/>
          <w:lang w:val="en-US"/>
        </w:rPr>
        <w:t>.</w:t>
      </w:r>
      <w:r w:rsidRPr="004D1AE4">
        <w:rPr>
          <w:rFonts w:ascii="Arial" w:hAnsi="Arial" w:cs="Arial"/>
          <w:lang w:val="en-US"/>
        </w:rPr>
        <w:t xml:space="preserve"> </w:t>
      </w:r>
      <w:r w:rsidR="00E32D6E">
        <w:rPr>
          <w:rFonts w:ascii="Arial" w:hAnsi="Arial" w:cs="Arial"/>
          <w:lang w:val="en-US"/>
        </w:rPr>
        <w:t>A</w:t>
      </w:r>
      <w:r w:rsidR="00566BBC">
        <w:rPr>
          <w:rFonts w:ascii="Arial" w:hAnsi="Arial" w:cs="Arial"/>
          <w:lang w:val="en-US"/>
        </w:rPr>
        <w:t xml:space="preserve"> </w:t>
      </w:r>
      <w:r w:rsidRPr="004D1AE4">
        <w:rPr>
          <w:rFonts w:ascii="Arial" w:hAnsi="Arial" w:cs="Arial"/>
          <w:lang w:val="en-US"/>
        </w:rPr>
        <w:t>basic knowledge o</w:t>
      </w:r>
      <w:r w:rsidR="00AA7184">
        <w:rPr>
          <w:rFonts w:ascii="Arial" w:hAnsi="Arial" w:cs="Arial"/>
          <w:lang w:val="en-US"/>
        </w:rPr>
        <w:t>f</w:t>
      </w:r>
      <w:r w:rsidRPr="004D1AE4">
        <w:rPr>
          <w:rFonts w:ascii="Arial" w:hAnsi="Arial" w:cs="Arial"/>
          <w:lang w:val="en-US"/>
        </w:rPr>
        <w:t xml:space="preserve"> statistic</w:t>
      </w:r>
      <w:r w:rsidR="00566BBC">
        <w:rPr>
          <w:rFonts w:ascii="Arial" w:hAnsi="Arial" w:cs="Arial"/>
          <w:lang w:val="en-US"/>
        </w:rPr>
        <w:t>s would be advantageous</w:t>
      </w:r>
      <w:r w:rsidR="00E32D6E">
        <w:rPr>
          <w:rFonts w:ascii="Arial" w:hAnsi="Arial" w:cs="Arial"/>
          <w:lang w:val="en-US"/>
        </w:rPr>
        <w:t>, but is not essential</w:t>
      </w:r>
      <w:r w:rsidRPr="004D1AE4">
        <w:rPr>
          <w:rFonts w:ascii="Arial" w:hAnsi="Arial" w:cs="Arial"/>
          <w:lang w:val="en-US"/>
        </w:rPr>
        <w:t xml:space="preserve">.  </w:t>
      </w:r>
    </w:p>
    <w:p w:rsidR="00EB3EFC" w:rsidRPr="004D1AE4" w:rsidRDefault="00EB3EFC" w:rsidP="00EB3EFC">
      <w:pPr>
        <w:jc w:val="both"/>
        <w:rPr>
          <w:rFonts w:ascii="Arial" w:hAnsi="Arial" w:cs="Arial"/>
          <w:b/>
          <w:lang w:val="en-US"/>
        </w:rPr>
      </w:pPr>
    </w:p>
    <w:p w:rsidR="00A02A15" w:rsidRPr="004D1AE4" w:rsidRDefault="00A02A15" w:rsidP="00EB3EFC">
      <w:pPr>
        <w:jc w:val="both"/>
        <w:rPr>
          <w:rFonts w:ascii="Arial" w:hAnsi="Arial" w:cs="Arial"/>
          <w:b/>
          <w:lang w:val="en-US"/>
        </w:rPr>
      </w:pPr>
    </w:p>
    <w:p w:rsidR="00EB3EFC" w:rsidRPr="004D1AE4" w:rsidRDefault="00EB3EFC" w:rsidP="00B12628">
      <w:pPr>
        <w:jc w:val="both"/>
        <w:rPr>
          <w:rFonts w:ascii="Arial" w:hAnsi="Arial" w:cs="Arial"/>
          <w:b/>
          <w:lang w:val="en-US"/>
        </w:rPr>
      </w:pPr>
      <w:r w:rsidRPr="004D1AE4">
        <w:rPr>
          <w:rFonts w:ascii="Arial" w:hAnsi="Arial" w:cs="Arial"/>
          <w:b/>
          <w:lang w:val="en-US"/>
        </w:rPr>
        <w:t>TERMS OF REFERENCE</w:t>
      </w:r>
    </w:p>
    <w:p w:rsidR="00A02A15" w:rsidRPr="004D1AE4" w:rsidRDefault="00A02A15" w:rsidP="00B12628">
      <w:pPr>
        <w:jc w:val="both"/>
        <w:rPr>
          <w:rFonts w:ascii="Arial" w:hAnsi="Arial" w:cs="Arial"/>
          <w:b/>
          <w:lang w:val="en-US"/>
        </w:rPr>
      </w:pPr>
    </w:p>
    <w:p w:rsidR="00DE259F" w:rsidRDefault="00756D79" w:rsidP="00C30F5E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D1AE4">
        <w:rPr>
          <w:rFonts w:ascii="Arial" w:hAnsi="Arial" w:cs="Arial"/>
          <w:lang w:val="en-US"/>
        </w:rPr>
        <w:t>To c</w:t>
      </w:r>
      <w:r w:rsidR="00B46AD5">
        <w:rPr>
          <w:rFonts w:ascii="Arial" w:hAnsi="Arial" w:cs="Arial"/>
          <w:lang w:val="en-US"/>
        </w:rPr>
        <w:t xml:space="preserve">ollaborate with ET NCMP on </w:t>
      </w:r>
      <w:r w:rsidR="00DE259F" w:rsidRPr="004D1AE4">
        <w:rPr>
          <w:rFonts w:ascii="Arial" w:hAnsi="Arial" w:cs="Arial"/>
          <w:lang w:val="en-US"/>
        </w:rPr>
        <w:t xml:space="preserve">identifying existing national sources for </w:t>
      </w:r>
      <w:r w:rsidR="00310C4A">
        <w:rPr>
          <w:rFonts w:ascii="Arial" w:hAnsi="Arial" w:cs="Arial"/>
          <w:lang w:val="en-US"/>
        </w:rPr>
        <w:t>climate monitoring products</w:t>
      </w:r>
      <w:r w:rsidR="00DE259F" w:rsidRPr="004D1AE4">
        <w:rPr>
          <w:rFonts w:ascii="Arial" w:hAnsi="Arial" w:cs="Arial"/>
          <w:lang w:val="en-US"/>
        </w:rPr>
        <w:t xml:space="preserve"> and related capacities as well as related train</w:t>
      </w:r>
      <w:r w:rsidRPr="004D1AE4">
        <w:rPr>
          <w:rFonts w:ascii="Arial" w:hAnsi="Arial" w:cs="Arial"/>
          <w:lang w:val="en-US"/>
        </w:rPr>
        <w:t>ing and capacity building needs;</w:t>
      </w:r>
    </w:p>
    <w:p w:rsidR="00B46AD5" w:rsidRPr="00B46AD5" w:rsidRDefault="00ED6138" w:rsidP="00C30F5E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raise awareness of the </w:t>
      </w:r>
      <w:r w:rsidR="00B46AD5" w:rsidRPr="00B46AD5">
        <w:rPr>
          <w:rFonts w:ascii="Arial" w:hAnsi="Arial" w:cs="Arial"/>
          <w:lang w:val="en-US"/>
        </w:rPr>
        <w:t>NMHS staff and other relevant stakeholders on the need for and the importance of NCMP;</w:t>
      </w:r>
    </w:p>
    <w:p w:rsidR="00EB3EFC" w:rsidRPr="00AD0CED" w:rsidRDefault="00DE259F" w:rsidP="00EB3EF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D0CED">
        <w:rPr>
          <w:rFonts w:ascii="Arial" w:hAnsi="Arial" w:cs="Arial"/>
          <w:lang w:val="en-US"/>
        </w:rPr>
        <w:t xml:space="preserve">To </w:t>
      </w:r>
      <w:r w:rsidR="00AD0CED" w:rsidRPr="00AD0CED">
        <w:rPr>
          <w:rFonts w:ascii="Arial" w:hAnsi="Arial" w:cs="Arial"/>
          <w:lang w:val="en-US"/>
        </w:rPr>
        <w:t xml:space="preserve">facilitate the calculation </w:t>
      </w:r>
      <w:r w:rsidR="00B46AD5">
        <w:rPr>
          <w:rFonts w:ascii="Arial" w:hAnsi="Arial" w:cs="Arial"/>
          <w:lang w:val="en-US"/>
        </w:rPr>
        <w:t>of NCMPs including</w:t>
      </w:r>
      <w:r w:rsidR="00AD0CED" w:rsidRPr="00AD0CED">
        <w:rPr>
          <w:rFonts w:ascii="Arial" w:hAnsi="Arial" w:cs="Arial"/>
          <w:lang w:val="en-US"/>
        </w:rPr>
        <w:t xml:space="preserve"> </w:t>
      </w:r>
      <w:r w:rsidR="00B46AD5">
        <w:rPr>
          <w:rFonts w:ascii="Arial" w:hAnsi="Arial" w:cs="Arial"/>
          <w:lang w:val="en-US"/>
        </w:rPr>
        <w:t xml:space="preserve">its </w:t>
      </w:r>
      <w:r w:rsidR="00AD0CED" w:rsidRPr="00AD0CED">
        <w:rPr>
          <w:rFonts w:ascii="Arial" w:hAnsi="Arial" w:cs="Arial"/>
          <w:lang w:val="en-US"/>
        </w:rPr>
        <w:t>disseminat</w:t>
      </w:r>
      <w:r w:rsidR="00B46AD5">
        <w:rPr>
          <w:rFonts w:ascii="Arial" w:hAnsi="Arial" w:cs="Arial"/>
          <w:lang w:val="en-US"/>
        </w:rPr>
        <w:t>ion via agreed protocols</w:t>
      </w:r>
      <w:r w:rsidR="00756D79" w:rsidRPr="00AD0CED">
        <w:rPr>
          <w:rFonts w:ascii="Arial" w:hAnsi="Arial" w:cs="Arial"/>
          <w:lang w:val="en-US"/>
        </w:rPr>
        <w:t>;</w:t>
      </w:r>
    </w:p>
    <w:p w:rsidR="00EB3EFC" w:rsidRPr="004D1AE4" w:rsidRDefault="00EB3EFC" w:rsidP="00EB3EF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D1AE4">
        <w:rPr>
          <w:rFonts w:ascii="Arial" w:hAnsi="Arial" w:cs="Arial"/>
          <w:lang w:val="en-US"/>
        </w:rPr>
        <w:t xml:space="preserve">To prepare and submit </w:t>
      </w:r>
      <w:r w:rsidR="00C30F5E" w:rsidRPr="004D1AE4">
        <w:rPr>
          <w:rFonts w:ascii="Arial" w:hAnsi="Arial" w:cs="Arial"/>
          <w:lang w:val="en-US"/>
        </w:rPr>
        <w:t>feedback</w:t>
      </w:r>
      <w:r w:rsidRPr="004D1AE4">
        <w:rPr>
          <w:rFonts w:ascii="Arial" w:hAnsi="Arial" w:cs="Arial"/>
          <w:lang w:val="en-US"/>
        </w:rPr>
        <w:t xml:space="preserve"> to </w:t>
      </w:r>
      <w:r w:rsidR="00ED6138">
        <w:rPr>
          <w:rFonts w:ascii="Arial" w:hAnsi="Arial" w:cs="Arial"/>
          <w:lang w:val="en-US"/>
        </w:rPr>
        <w:t>ET NCMP o</w:t>
      </w:r>
      <w:r w:rsidRPr="004D1AE4">
        <w:rPr>
          <w:rFonts w:ascii="Arial" w:hAnsi="Arial" w:cs="Arial"/>
          <w:lang w:val="en-US"/>
        </w:rPr>
        <w:t>n the challenges and the need for improvement emanating from the preparation and dissemination of the NCMP</w:t>
      </w:r>
      <w:r w:rsidR="00AA7184">
        <w:rPr>
          <w:rFonts w:ascii="Arial" w:hAnsi="Arial" w:cs="Arial"/>
          <w:lang w:val="en-US"/>
        </w:rPr>
        <w:t>s</w:t>
      </w:r>
      <w:r w:rsidR="00AD0CED">
        <w:rPr>
          <w:rFonts w:ascii="Arial" w:hAnsi="Arial" w:cs="Arial"/>
          <w:lang w:val="en-US"/>
        </w:rPr>
        <w:t>.</w:t>
      </w:r>
    </w:p>
    <w:sectPr w:rsidR="00EB3EFC" w:rsidRPr="004D1AE4" w:rsidSect="004570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6C6"/>
    <w:multiLevelType w:val="hybridMultilevel"/>
    <w:tmpl w:val="CDEA2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20"/>
  <w:hyphenationZone w:val="425"/>
  <w:characterSpacingControl w:val="doNotCompress"/>
  <w:compat>
    <w:useFELayout/>
  </w:compat>
  <w:rsids>
    <w:rsidRoot w:val="001E5E09"/>
    <w:rsid w:val="0004268C"/>
    <w:rsid w:val="0009309C"/>
    <w:rsid w:val="000D1DB8"/>
    <w:rsid w:val="000E4048"/>
    <w:rsid w:val="000F7D97"/>
    <w:rsid w:val="00167F63"/>
    <w:rsid w:val="001E5E09"/>
    <w:rsid w:val="0025573A"/>
    <w:rsid w:val="00270719"/>
    <w:rsid w:val="002E41BC"/>
    <w:rsid w:val="00310C4A"/>
    <w:rsid w:val="00341E48"/>
    <w:rsid w:val="003A103E"/>
    <w:rsid w:val="003A3455"/>
    <w:rsid w:val="003D718F"/>
    <w:rsid w:val="00457048"/>
    <w:rsid w:val="004C5D22"/>
    <w:rsid w:val="004D1AE4"/>
    <w:rsid w:val="004E5C84"/>
    <w:rsid w:val="00566BBC"/>
    <w:rsid w:val="005F1B0D"/>
    <w:rsid w:val="00672FA6"/>
    <w:rsid w:val="0069513F"/>
    <w:rsid w:val="006A1D2C"/>
    <w:rsid w:val="00716460"/>
    <w:rsid w:val="0071727D"/>
    <w:rsid w:val="00730A3B"/>
    <w:rsid w:val="00756D79"/>
    <w:rsid w:val="007776EB"/>
    <w:rsid w:val="007A3D4A"/>
    <w:rsid w:val="007C657F"/>
    <w:rsid w:val="00820319"/>
    <w:rsid w:val="008A5FB1"/>
    <w:rsid w:val="008B60C4"/>
    <w:rsid w:val="008C483F"/>
    <w:rsid w:val="008E7FA3"/>
    <w:rsid w:val="00926871"/>
    <w:rsid w:val="009D3BF2"/>
    <w:rsid w:val="00A02A15"/>
    <w:rsid w:val="00A0665E"/>
    <w:rsid w:val="00A41FC8"/>
    <w:rsid w:val="00A47C9D"/>
    <w:rsid w:val="00AA7184"/>
    <w:rsid w:val="00AD0CED"/>
    <w:rsid w:val="00B12628"/>
    <w:rsid w:val="00B20BEB"/>
    <w:rsid w:val="00B303F1"/>
    <w:rsid w:val="00B3689E"/>
    <w:rsid w:val="00B46AD5"/>
    <w:rsid w:val="00C21A2F"/>
    <w:rsid w:val="00C30F5E"/>
    <w:rsid w:val="00C31A8A"/>
    <w:rsid w:val="00D140B2"/>
    <w:rsid w:val="00D26007"/>
    <w:rsid w:val="00D84A29"/>
    <w:rsid w:val="00DE259F"/>
    <w:rsid w:val="00DF0B75"/>
    <w:rsid w:val="00DF0DEF"/>
    <w:rsid w:val="00E10DA3"/>
    <w:rsid w:val="00E32D6E"/>
    <w:rsid w:val="00E346E8"/>
    <w:rsid w:val="00EB3EFC"/>
    <w:rsid w:val="00EC2D00"/>
    <w:rsid w:val="00ED6138"/>
    <w:rsid w:val="00F52A8D"/>
    <w:rsid w:val="00F9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F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F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chler@wmo.int" TargetMode="External"/><Relationship Id="rId5" Type="http://schemas.openxmlformats.org/officeDocument/2006/relationships/hyperlink" Target="mailto:wcdmp@wmo.in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Hechler</dc:creator>
  <cp:lastModifiedBy>john.kennedy</cp:lastModifiedBy>
  <cp:revision>2</cp:revision>
  <cp:lastPrinted>2015-09-08T20:50:00Z</cp:lastPrinted>
  <dcterms:created xsi:type="dcterms:W3CDTF">2015-10-05T08:38:00Z</dcterms:created>
  <dcterms:modified xsi:type="dcterms:W3CDTF">2015-10-05T08:38:00Z</dcterms:modified>
</cp:coreProperties>
</file>