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14.173pt;margin-top:.000028pt;width:813.55pt;height:146.15pt;mso-position-horizontal-relative:page;mso-position-vertical-relative:page;z-index:-15790592" id="docshapegroup1" coordorigin="283,0" coordsize="16271,2923">
            <v:rect style="position:absolute;left:283;top:283;width:16271;height:2640" id="docshape2" filled="true" fillcolor="#588141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3254;top:0;width:1173;height:2673" id="docshape3" coordorigin="13255,0" coordsize="1173,2673" path="m14142,2090l14132,2014,14105,1946,14063,1887,14009,1840,13943,1807,13943,574,13935,533,13913,499,13879,477,13838,469,13797,477,13764,499,13741,533,13733,574,13733,1807,13668,1841,13613,1889,13571,1948,13544,2016,13535,2090,13543,2159,13565,2223,13601,2279,13648,2327,13704,2363,13768,2386,13838,2394,13907,2386,13971,2363,14027,2327,14075,2281,14111,2224,14133,2160,14142,2090xm14427,2087l14422,2007,14406,1928,14379,1854,14343,1784,14298,1719,14287,1708,14287,2087,14281,2158,14265,2225,14238,2288,14203,2346,14160,2397,14111,2442,14055,2479,13993,2507,13928,2525,13858,2534,13787,2531,13713,2516,13647,2491,13585,2455,13531,2410,13484,2357,13447,2297,13418,2226,13401,2154,13397,2083,13403,2014,13420,1948,13447,1886,13483,1829,13527,1778,13579,1734,13590,1726,13596,1714,13596,308,13607,233,13637,165,13684,108,13746,68,13818,49,13889,52,13953,74,14008,112,14051,163,14079,225,14089,294,14089,1714,14095,1726,14107,1732,14168,1786,14218,1852,14256,1925,14279,2004,14287,2087,14287,1708,14244,1662,14232,1656,14229,1644,14229,305,14222,227,14200,153,14165,85,14137,49,14119,25,14090,0,13590,0,13546,43,13507,97,13478,158,13460,224,13453,294,13453,1644,13447,1656,13439,1662,13386,1718,13342,1781,13306,1848,13279,1920,13262,1995,13255,2073,13258,2152,13273,2232,13299,2312,13332,2381,13374,2445,13424,2502,13482,2553,13545,2595,13614,2629,13687,2653,13764,2668,13840,2673,13914,2668,13985,2655,14052,2634,14116,2604,14176,2568,14219,2534,14230,2525,14279,2476,14322,2422,14359,2363,14388,2299,14409,2232,14423,2161,14427,2087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0;top:656;width:1442;height:264" type="#_x0000_t202" id="docshape4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Climate</w:t>
                    </w:r>
                    <w:r>
                      <w:rPr>
                        <w:color w:val="FFFFFF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20"/>
                      </w:rPr>
                      <w:t>Change</w:t>
                    </w:r>
                  </w:p>
                </w:txbxContent>
              </v:textbox>
              <w10:wrap type="none"/>
            </v:shape>
            <v:shape style="position:absolute;left:14446;top:639;width:1694;height:290" type="#_x0000_t202" id="docshape5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First </w:t>
                    </w:r>
                    <w:r>
                      <w:rPr>
                        <w:rFonts w:ascii="FSEmeric-ExtraBold"/>
                        <w:b/>
                        <w:color w:val="231F20"/>
                        <w:spacing w:val="-2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  <v:shape style="position:absolute;left:660;top:1519;width:8178;height:949" type="#_x0000_t202" id="docshape6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202427"/>
                        <w:sz w:val="72"/>
                      </w:rPr>
                      <w:t>P4C</w:t>
                    </w:r>
                    <w:r>
                      <w:rPr>
                        <w:color w:val="202427"/>
                        <w:spacing w:val="-43"/>
                        <w:sz w:val="72"/>
                      </w:rPr>
                      <w:t> </w:t>
                    </w:r>
                    <w:r>
                      <w:rPr>
                        <w:color w:val="202427"/>
                        <w:sz w:val="72"/>
                      </w:rPr>
                      <w:t>questions</w:t>
                    </w:r>
                    <w:r>
                      <w:rPr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202427"/>
                        <w:sz w:val="72"/>
                      </w:rPr>
                      <w:t>and</w:t>
                    </w:r>
                    <w:r>
                      <w:rPr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5"/>
                        <w:sz w:val="72"/>
                      </w:rPr>
                      <w:t>stimuli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before="124"/>
        <w:ind w:left="160"/>
      </w:pPr>
      <w:r>
        <w:rPr>
          <w:color w:val="202427"/>
          <w:spacing w:val="-4"/>
        </w:rPr>
        <w:t>Pick one stimulus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from the table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below and pose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the related questions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to your</w:t>
      </w:r>
      <w:r>
        <w:rPr>
          <w:color w:val="202427"/>
          <w:spacing w:val="-3"/>
        </w:rPr>
        <w:t> </w:t>
      </w:r>
      <w:r>
        <w:rPr>
          <w:color w:val="202427"/>
          <w:spacing w:val="-4"/>
        </w:rPr>
        <w:t>group.</w:t>
      </w:r>
    </w:p>
    <w:p>
      <w:pPr>
        <w:pStyle w:val="BodyText"/>
        <w:spacing w:before="53"/>
        <w:ind w:left="160"/>
      </w:pPr>
      <w:r>
        <w:rPr>
          <w:color w:val="202427"/>
          <w:spacing w:val="-4"/>
        </w:rPr>
        <w:t>More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guidance on how to deliver a P4C lesson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can be found in the supporting P4C teacher guide.</w:t>
      </w:r>
    </w:p>
    <w:p>
      <w:pPr>
        <w:pStyle w:val="BodyText"/>
      </w:pPr>
    </w:p>
    <w:p>
      <w:pPr>
        <w:pStyle w:val="BodyText"/>
        <w:spacing w:before="4" w:after="1"/>
        <w:rPr>
          <w:sz w:val="13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3"/>
        <w:gridCol w:w="5200"/>
        <w:gridCol w:w="5133"/>
      </w:tblGrid>
      <w:tr>
        <w:trPr>
          <w:trHeight w:val="628" w:hRule="atLeast"/>
        </w:trPr>
        <w:tc>
          <w:tcPr>
            <w:tcW w:w="5063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200" w:type="dxa"/>
            <w:shd w:val="clear" w:color="auto" w:fill="231F20"/>
          </w:tcPr>
          <w:p>
            <w:pPr>
              <w:pStyle w:val="TableParagraph"/>
              <w:spacing w:before="179"/>
              <w:ind w:left="46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5133" w:type="dxa"/>
            <w:shd w:val="clear" w:color="auto" w:fill="231F20"/>
          </w:tcPr>
          <w:p>
            <w:pPr>
              <w:pStyle w:val="TableParagraph"/>
              <w:spacing w:before="179"/>
              <w:ind w:left="399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3</w:t>
            </w:r>
          </w:p>
        </w:tc>
      </w:tr>
      <w:tr>
        <w:trPr>
          <w:trHeight w:val="1529" w:hRule="atLeast"/>
        </w:trPr>
        <w:tc>
          <w:tcPr>
            <w:tcW w:w="5063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89"/>
              <w:rPr>
                <w:rFonts w:ascii="FSEmeric-ExtraBold"/>
                <w:b/>
                <w:sz w:val="20"/>
              </w:rPr>
            </w:pPr>
            <w:r>
              <w:rPr>
                <w:color w:val="202427"/>
                <w:spacing w:val="-4"/>
                <w:sz w:val="20"/>
              </w:rPr>
              <w:t>Photos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of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climate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change</w:t>
            </w:r>
            <w:hyperlink r:id="rId5"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 from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Images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from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a</w:t>
              </w:r>
            </w:hyperlink>
            <w:r>
              <w:rPr>
                <w:rFonts w:ascii="FSEmeric-ExtraBold"/>
                <w:b/>
                <w:color w:val="588141"/>
                <w:sz w:val="20"/>
              </w:rPr>
              <w:t> </w:t>
            </w:r>
            <w:hyperlink r:id="rId5">
              <w:r>
                <w:rPr>
                  <w:rFonts w:ascii="FSEmeric-ExtraBold"/>
                  <w:b/>
                  <w:color w:val="588141"/>
                  <w:sz w:val="20"/>
                  <w:u w:val="single" w:color="588141"/>
                </w:rPr>
                <w:t>Warming Planet - the UK in pictures |</w:t>
              </w:r>
            </w:hyperlink>
            <w:r>
              <w:rPr>
                <w:rFonts w:ascii="FSEmeric-ExtraBold"/>
                <w:b/>
                <w:color w:val="588141"/>
                <w:sz w:val="20"/>
              </w:rPr>
              <w:t> </w:t>
            </w:r>
            <w:hyperlink r:id="rId5">
              <w:r>
                <w:rPr>
                  <w:rFonts w:ascii="FSEmeric-ExtraBold"/>
                  <w:b/>
                  <w:color w:val="588141"/>
                  <w:sz w:val="20"/>
                  <w:u w:val="single" w:color="588141"/>
                </w:rPr>
                <w:t>Environment | The Guardian</w:t>
              </w:r>
            </w:hyperlink>
          </w:p>
        </w:tc>
        <w:tc>
          <w:tcPr>
            <w:tcW w:w="5200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6" w:right="460"/>
              <w:rPr>
                <w:sz w:val="20"/>
              </w:rPr>
            </w:pPr>
            <w:hyperlink r:id="rId6"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The</w:t>
              </w:r>
              <w:r>
                <w:rPr>
                  <w:rFonts w:ascii="FSEmeric-ExtraBold"/>
                  <w:b/>
                  <w:color w:val="588141"/>
                  <w:spacing w:val="-6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effect</w:t>
              </w:r>
              <w:r>
                <w:rPr>
                  <w:rFonts w:ascii="FSEmeric-ExtraBold"/>
                  <w:b/>
                  <w:color w:val="588141"/>
                  <w:spacing w:val="-6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of</w:t>
              </w:r>
              <w:r>
                <w:rPr>
                  <w:rFonts w:ascii="FSEmeric-ExtraBold"/>
                  <w:b/>
                  <w:color w:val="588141"/>
                  <w:spacing w:val="-6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climate</w:t>
              </w:r>
              <w:r>
                <w:rPr>
                  <w:rFonts w:ascii="FSEmeric-ExtraBold"/>
                  <w:b/>
                  <w:color w:val="588141"/>
                  <w:spacing w:val="-6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4"/>
                  <w:sz w:val="20"/>
                  <w:u w:val="single" w:color="588141"/>
                </w:rPr>
                <w:t>change</w:t>
              </w:r>
              <w:r>
                <w:rPr>
                  <w:color w:val="202427"/>
                  <w:spacing w:val="-4"/>
                  <w:sz w:val="20"/>
                </w:rPr>
                <w:t>,</w:t>
              </w:r>
              <w:r>
                <w:rPr>
                  <w:color w:val="202427"/>
                  <w:spacing w:val="-5"/>
                  <w:sz w:val="20"/>
                </w:rPr>
                <w:t> </w:t>
              </w:r>
              <w:r>
                <w:rPr>
                  <w:color w:val="202427"/>
                  <w:spacing w:val="-4"/>
                  <w:sz w:val="20"/>
                </w:rPr>
                <w:t>image</w:t>
              </w:r>
              <w:r>
                <w:rPr>
                  <w:color w:val="202427"/>
                  <w:spacing w:val="-5"/>
                  <w:sz w:val="20"/>
                </w:rPr>
                <w:t> </w:t>
              </w:r>
              <w:r>
                <w:rPr>
                  <w:color w:val="202427"/>
                  <w:spacing w:val="-4"/>
                  <w:sz w:val="20"/>
                </w:rPr>
                <w:t>from</w:t>
              </w:r>
              <w:r>
                <w:rPr>
                  <w:color w:val="202427"/>
                  <w:spacing w:val="-5"/>
                  <w:sz w:val="20"/>
                </w:rPr>
                <w:t> </w:t>
              </w:r>
              <w:r>
                <w:rPr>
                  <w:color w:val="202427"/>
                  <w:spacing w:val="-4"/>
                  <w:sz w:val="20"/>
                </w:rPr>
                <w:t>the</w:t>
              </w:r>
            </w:hyperlink>
            <w:r>
              <w:rPr>
                <w:color w:val="202427"/>
                <w:spacing w:val="-4"/>
                <w:sz w:val="20"/>
              </w:rPr>
              <w:t> </w:t>
            </w:r>
            <w:hyperlink r:id="rId6">
              <w:r>
                <w:rPr>
                  <w:color w:val="202427"/>
                  <w:sz w:val="20"/>
                </w:rPr>
                <w:t>Met</w:t>
              </w:r>
              <w:r>
                <w:rPr>
                  <w:color w:val="202427"/>
                  <w:spacing w:val="-10"/>
                  <w:sz w:val="20"/>
                </w:rPr>
                <w:t> </w:t>
              </w:r>
              <w:r>
                <w:rPr>
                  <w:color w:val="202427"/>
                  <w:sz w:val="20"/>
                </w:rPr>
                <w:t>Office</w:t>
              </w:r>
            </w:hyperlink>
          </w:p>
        </w:tc>
        <w:tc>
          <w:tcPr>
            <w:tcW w:w="5133" w:type="dxa"/>
            <w:tcBorders>
              <w:bottom w:val="single" w:sz="8" w:space="0" w:color="588141"/>
            </w:tcBorders>
            <w:shd w:val="clear" w:color="auto" w:fill="E6E9E0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399"/>
              <w:rPr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588141"/>
                  <w:spacing w:val="-2"/>
                  <w:sz w:val="20"/>
                  <w:u w:val="single" w:color="588141"/>
                </w:rPr>
                <w:t>A</w:t>
              </w:r>
              <w:r>
                <w:rPr>
                  <w:rFonts w:ascii="FSEmeric-ExtraBold"/>
                  <w:b/>
                  <w:color w:val="588141"/>
                  <w:spacing w:val="-9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2"/>
                  <w:sz w:val="20"/>
                  <w:u w:val="single" w:color="588141"/>
                </w:rPr>
                <w:t>photo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2"/>
                  <w:sz w:val="20"/>
                  <w:u w:val="single" w:color="588141"/>
                </w:rPr>
                <w:t>of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2"/>
                  <w:sz w:val="20"/>
                  <w:u w:val="single" w:color="588141"/>
                </w:rPr>
                <w:t>a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2"/>
                  <w:sz w:val="20"/>
                  <w:u w:val="single" w:color="588141"/>
                </w:rPr>
                <w:t>polar</w:t>
              </w:r>
              <w:r>
                <w:rPr>
                  <w:rFonts w:ascii="FSEmeric-ExtraBold"/>
                  <w:b/>
                  <w:color w:val="588141"/>
                  <w:spacing w:val="-8"/>
                  <w:sz w:val="20"/>
                  <w:u w:val="single" w:color="588141"/>
                </w:rPr>
                <w:t> </w:t>
              </w:r>
              <w:r>
                <w:rPr>
                  <w:rFonts w:ascii="FSEmeric-ExtraBold"/>
                  <w:b/>
                  <w:color w:val="588141"/>
                  <w:spacing w:val="-2"/>
                  <w:sz w:val="20"/>
                  <w:u w:val="single" w:color="588141"/>
                </w:rPr>
                <w:t>bear</w:t>
              </w:r>
              <w:r>
                <w:rPr>
                  <w:rFonts w:ascii="FSEmeric-ExtraBold"/>
                  <w:b/>
                  <w:color w:val="588141"/>
                  <w:spacing w:val="-7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in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a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Sky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News</w:t>
              </w:r>
              <w:r>
                <w:rPr>
                  <w:color w:val="202427"/>
                  <w:spacing w:val="-8"/>
                  <w:sz w:val="20"/>
                </w:rPr>
                <w:t> </w:t>
              </w:r>
              <w:r>
                <w:rPr>
                  <w:color w:val="202427"/>
                  <w:spacing w:val="-2"/>
                  <w:sz w:val="20"/>
                </w:rPr>
                <w:t>article</w:t>
              </w:r>
            </w:hyperlink>
          </w:p>
        </w:tc>
      </w:tr>
      <w:tr>
        <w:trPr>
          <w:trHeight w:val="1519" w:hRule="atLeast"/>
        </w:trPr>
        <w:tc>
          <w:tcPr>
            <w:tcW w:w="5063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8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these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pictures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were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taken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where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 </w:t>
            </w:r>
            <w:r>
              <w:rPr>
                <w:color w:val="202427"/>
                <w:spacing w:val="-2"/>
                <w:sz w:val="20"/>
              </w:rPr>
              <w:t>lived?</w:t>
            </w:r>
          </w:p>
        </w:tc>
        <w:tc>
          <w:tcPr>
            <w:tcW w:w="5200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6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could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choose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data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or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numbers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raise </w:t>
            </w:r>
            <w:r>
              <w:rPr>
                <w:color w:val="202427"/>
                <w:sz w:val="20"/>
              </w:rPr>
              <w:t>awareness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of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climate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change?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What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would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z w:val="20"/>
              </w:rPr>
              <w:t>you </w:t>
            </w:r>
            <w:r>
              <w:rPr>
                <w:color w:val="202427"/>
                <w:spacing w:val="-2"/>
                <w:sz w:val="20"/>
              </w:rPr>
              <w:t>choose?</w:t>
            </w:r>
          </w:p>
        </w:tc>
        <w:tc>
          <w:tcPr>
            <w:tcW w:w="5133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9" w:right="32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1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if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were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an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artist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asked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to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create </w:t>
            </w:r>
            <w:r>
              <w:rPr>
                <w:color w:val="202427"/>
                <w:spacing w:val="-4"/>
                <w:sz w:val="20"/>
              </w:rPr>
              <w:t>something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raise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awareness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of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climate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change? </w:t>
            </w:r>
            <w:r>
              <w:rPr>
                <w:color w:val="202427"/>
                <w:sz w:val="20"/>
              </w:rPr>
              <w:t>What would you create?</w:t>
            </w:r>
          </w:p>
        </w:tc>
      </w:tr>
      <w:tr>
        <w:trPr>
          <w:trHeight w:val="1519" w:hRule="atLeast"/>
        </w:trPr>
        <w:tc>
          <w:tcPr>
            <w:tcW w:w="5063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feel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see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images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of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climate </w:t>
            </w:r>
            <w:r>
              <w:rPr>
                <w:color w:val="202427"/>
                <w:spacing w:val="-2"/>
                <w:sz w:val="20"/>
              </w:rPr>
              <w:t>change?</w:t>
            </w:r>
          </w:p>
        </w:tc>
        <w:tc>
          <w:tcPr>
            <w:tcW w:w="5200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6" w:right="460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see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graphs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data? </w:t>
            </w:r>
            <w:r>
              <w:rPr>
                <w:color w:val="202427"/>
                <w:sz w:val="20"/>
              </w:rPr>
              <w:t>Does it inform, excite or scare you?</w:t>
            </w:r>
          </w:p>
        </w:tc>
        <w:tc>
          <w:tcPr>
            <w:tcW w:w="5133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9" w:right="32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1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1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1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feel </w:t>
            </w:r>
            <w:r>
              <w:rPr>
                <w:color w:val="202427"/>
                <w:sz w:val="20"/>
              </w:rPr>
              <w:t>when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see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images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of</w:t>
            </w:r>
            <w:r>
              <w:rPr>
                <w:color w:val="202427"/>
                <w:spacing w:val="-1"/>
                <w:sz w:val="20"/>
              </w:rPr>
              <w:t> </w:t>
            </w:r>
            <w:r>
              <w:rPr>
                <w:color w:val="202427"/>
                <w:sz w:val="20"/>
              </w:rPr>
              <w:t>polar </w:t>
            </w:r>
            <w:r>
              <w:rPr>
                <w:color w:val="202427"/>
                <w:spacing w:val="-4"/>
                <w:sz w:val="20"/>
              </w:rPr>
              <w:t>bears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melting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ice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pictures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of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people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playing </w:t>
            </w:r>
            <w:r>
              <w:rPr>
                <w:color w:val="202427"/>
                <w:sz w:val="20"/>
              </w:rPr>
              <w:t>in fountains? Is there a difference?</w:t>
            </w:r>
          </w:p>
        </w:tc>
      </w:tr>
      <w:tr>
        <w:trPr>
          <w:trHeight w:val="1219" w:hRule="atLeast"/>
        </w:trPr>
        <w:tc>
          <w:tcPr>
            <w:tcW w:w="5063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8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Do images communicate better </w:t>
            </w:r>
            <w:r>
              <w:rPr>
                <w:color w:val="202427"/>
                <w:sz w:val="20"/>
              </w:rPr>
              <w:t>than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words?</w:t>
            </w:r>
          </w:p>
        </w:tc>
        <w:tc>
          <w:tcPr>
            <w:tcW w:w="5200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66" w:right="460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Are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there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ways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to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measure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things </w:t>
            </w:r>
            <w:r>
              <w:rPr>
                <w:color w:val="202427"/>
                <w:sz w:val="20"/>
              </w:rPr>
              <w:t>without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numbers?</w:t>
            </w:r>
          </w:p>
        </w:tc>
        <w:tc>
          <w:tcPr>
            <w:tcW w:w="5133" w:type="dxa"/>
            <w:tcBorders>
              <w:top w:val="single" w:sz="8" w:space="0" w:color="588141"/>
              <w:bottom w:val="single" w:sz="8" w:space="0" w:color="588141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9" w:right="45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Do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images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communicate</w:t>
            </w:r>
            <w:r>
              <w:rPr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better </w:t>
            </w:r>
            <w:r>
              <w:rPr>
                <w:color w:val="202427"/>
                <w:sz w:val="20"/>
              </w:rPr>
              <w:t>than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words?</w:t>
            </w:r>
          </w:p>
        </w:tc>
      </w:tr>
    </w:tbl>
    <w:sectPr>
      <w:type w:val="continuous"/>
      <w:pgSz w:w="16840" w:h="11910" w:orient="landscape"/>
      <w:pgMar w:top="0" w:bottom="280" w:left="56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theguardian.com/environment/gallery/2017/nov/23/images-from-a-warming-planet-the-uk-in-pictures" TargetMode="External"/><Relationship Id="rId6" Type="http://schemas.openxmlformats.org/officeDocument/2006/relationships/hyperlink" Target="https://www.metoffice.gov.uk/weather/climate-change/effects-of-climate-change" TargetMode="External"/><Relationship Id="rId7" Type="http://schemas.openxmlformats.org/officeDocument/2006/relationships/hyperlink" Target="https://news.sky.com/story/climate-change-global-warming-could-reach-4c-by-end-of-this-century-after-cop26-fell-short-of-its-aims-say-experts-12518656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2022-04-22T12:17:14Z</dcterms:created>
  <dcterms:modified xsi:type="dcterms:W3CDTF">2022-04-22T12:17:14Z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2022-04-22T00:00:00Z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2022-04-22T00:00:00Z</vt:filetime>
  </property>
</Properties>
</file>