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50B38" w14:textId="1AF1160F" w:rsidR="00D912F2" w:rsidRDefault="00BB1AA4">
      <w:pPr>
        <w:pStyle w:val="BodyText"/>
        <w:spacing w:before="0"/>
        <w:ind w:left="0"/>
        <w:rPr>
          <w:rFonts w:ascii="Times New Roman" w:hAnsi="Times New Roman"/>
          <w:sz w:val="20"/>
        </w:rPr>
      </w:pPr>
      <w:r>
        <w:pict w14:anchorId="55094A93">
          <v:rect id="_x0000_s1030" style="position:absolute;margin-left:36.5pt;margin-top:164.2pt;width:522.3pt;height:641.2pt;z-index:-15770624;mso-position-horizontal-relative:page;mso-position-vertical-relative:page" filled="f" strokecolor="#9698a2" strokeweight="1pt">
            <w10:wrap anchorx="page" anchory="page"/>
          </v:rect>
        </w:pict>
      </w:r>
    </w:p>
    <w:p w14:paraId="5FFC69FD" w14:textId="5E4F92C1" w:rsidR="00D912F2" w:rsidRDefault="00BB1AA4">
      <w:pPr>
        <w:pStyle w:val="BodyText"/>
        <w:spacing w:before="0"/>
        <w:ind w:left="0"/>
        <w:rPr>
          <w:rFonts w:ascii="Times New Roman" w:hAnsi="Times New Roman"/>
          <w:sz w:val="20"/>
        </w:rPr>
      </w:pPr>
      <w:r>
        <w:pict w14:anchorId="4ED17884">
          <v:rect id="_x0000_s1031" style="position:absolute;margin-left:36.5pt;margin-top:164.2pt;width:522.3pt;height:641.2pt;z-index:-15771136;mso-position-horizontal-relative:page;mso-position-vertical-relative:page" fillcolor="#efeeef" stroked="f">
            <w10:wrap anchorx="page" anchory="page"/>
          </v:rect>
        </w:pict>
      </w:r>
    </w:p>
    <w:p w14:paraId="717AF87B" w14:textId="338C590C" w:rsidR="00D912F2" w:rsidRPr="00BB1AA4" w:rsidRDefault="00DC2842">
      <w:pPr>
        <w:pStyle w:val="Heading1"/>
        <w:rPr>
          <w:sz w:val="40"/>
          <w:szCs w:val="40"/>
        </w:rPr>
      </w:pPr>
      <w:r w:rsidRPr="00BB1AA4">
        <w:rPr>
          <w:color w:val="212528"/>
          <w:sz w:val="40"/>
          <w:szCs w:val="40"/>
        </w:rPr>
        <w:t xml:space="preserve">Sophie </w:t>
      </w:r>
      <w:r w:rsidRPr="00BB1AA4">
        <w:rPr>
          <w:color w:val="9698A2"/>
          <w:sz w:val="40"/>
          <w:szCs w:val="40"/>
        </w:rPr>
        <w:t>Peiriannydd Gwasanaethau Maes</w:t>
      </w:r>
    </w:p>
    <w:p w14:paraId="159B8444" w14:textId="5383C25E" w:rsidR="00D912F2" w:rsidRPr="00BB1AA4" w:rsidRDefault="00DC2842">
      <w:pPr>
        <w:pStyle w:val="Heading2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Sut olwg sydd ar ddiwrnod yn eich swydd?</w:t>
      </w:r>
    </w:p>
    <w:p w14:paraId="0A2DE8AB" w14:textId="4051C405" w:rsidR="00D912F2" w:rsidRPr="00BB1AA4" w:rsidRDefault="00DC2842">
      <w:pPr>
        <w:pStyle w:val="BodyText"/>
        <w:spacing w:line="254" w:lineRule="auto"/>
        <w:ind w:right="151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>Gall fy niwrnod amrywio llawer yn dibynnu a ydw i'n gweithio i ffwrdd neu yn y swyddfa. Yn y swyddfa, dw i fel arfer yn adeiladu a phrofi systemau arsylwi ar y tywydd neu'n paratoi offer i'w gosod. Pan ydw i allan yn y maes, y rhan fwyaf o'r amser dw i'n gosod neu'n trwsio offer newydd i sicrhau bod popeth yn gweithio fel y dylai er mwyn trosglwyddo gwybodaeth bwysig i'r Pencadlys.</w:t>
      </w:r>
    </w:p>
    <w:p w14:paraId="1E4391EF" w14:textId="77777777" w:rsidR="00D912F2" w:rsidRPr="00BB1AA4" w:rsidRDefault="00DC2842">
      <w:pPr>
        <w:pStyle w:val="Heading2"/>
        <w:spacing w:before="164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Sut wnaethoch chi gyrraedd eich swydd?</w:t>
      </w:r>
    </w:p>
    <w:p w14:paraId="21423EF0" w14:textId="28F18DAD" w:rsidR="00D912F2" w:rsidRPr="00BB1AA4" w:rsidRDefault="00DC2842">
      <w:pPr>
        <w:pStyle w:val="BodyText"/>
        <w:spacing w:line="254" w:lineRule="auto"/>
        <w:ind w:right="352"/>
        <w:rPr>
          <w:sz w:val="24"/>
          <w:szCs w:val="24"/>
        </w:rPr>
      </w:pPr>
      <w:r w:rsidRPr="00BB1AA4">
        <w:rPr>
          <w:color w:val="212528"/>
          <w:spacing w:val="-5"/>
          <w:sz w:val="24"/>
          <w:szCs w:val="24"/>
        </w:rPr>
        <w:t>Dechreues i yn y Swyddfa Dywydd ar ôl coleg, heb unrhyw brofiad peirianneg o gwbl. Yn fy mlwyddyn gyntaf, dechreues brentisiaeth a chwblhau cwrs mewn Peirianneg, ac yna cwrs mewn Peirianneg Drydanol/Electronig. Gwnes i hyn am ddwy flynedd wrth gael profiad gwaith ymarferol.  Gwnes i hefyd rai cyrsiau ychwanegol ar systemau radar.</w:t>
      </w:r>
    </w:p>
    <w:p w14:paraId="0575511C" w14:textId="2D04F7CB" w:rsidR="00D912F2" w:rsidRPr="00BB1AA4" w:rsidRDefault="00DC2842">
      <w:pPr>
        <w:pStyle w:val="Heading2"/>
        <w:spacing w:before="163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 xml:space="preserve">Pa sgiliau sydd eu hangen ar gyfer eich swydd? </w:t>
      </w:r>
    </w:p>
    <w:p w14:paraId="00B56370" w14:textId="2EDD8FCF" w:rsidR="00D912F2" w:rsidRPr="00BB1AA4" w:rsidRDefault="00DC2842">
      <w:pPr>
        <w:pStyle w:val="BodyText"/>
        <w:spacing w:line="254" w:lineRule="auto"/>
        <w:ind w:right="151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>Yn bendant mae angen i chi weithio'n dda mewn tîm ac wrth ddatrys problemau. Gall cyfuno creadigrwydd â gwybodaeth dechnegol fod yn fonws mawr hefyd - mae'n help mawr os gallwch edrych ar her a meddwl yn greadigol.</w:t>
      </w:r>
    </w:p>
    <w:p w14:paraId="49B45F02" w14:textId="18BB605C" w:rsidR="00D912F2" w:rsidRPr="00BB1AA4" w:rsidRDefault="00DC2842">
      <w:pPr>
        <w:pStyle w:val="Heading2"/>
        <w:spacing w:before="166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Beth ydych chi'n ei hoffi fwyaf am eich swydd?</w:t>
      </w:r>
    </w:p>
    <w:p w14:paraId="27ADA6B9" w14:textId="15518BC2" w:rsidR="00D912F2" w:rsidRPr="00BB1AA4" w:rsidRDefault="000F4D47">
      <w:pPr>
        <w:pStyle w:val="BodyText"/>
        <w:spacing w:before="189" w:line="254" w:lineRule="auto"/>
        <w:ind w:right="104"/>
        <w:rPr>
          <w:sz w:val="24"/>
          <w:szCs w:val="24"/>
        </w:rPr>
      </w:pPr>
      <w:r w:rsidRPr="00BB1AA4">
        <w:rPr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72D9DA3A" wp14:editId="664EEF56">
            <wp:simplePos x="0" y="0"/>
            <wp:positionH relativeFrom="column">
              <wp:posOffset>3838575</wp:posOffset>
            </wp:positionH>
            <wp:positionV relativeFrom="paragraph">
              <wp:posOffset>318135</wp:posOffset>
            </wp:positionV>
            <wp:extent cx="2259965" cy="226695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C72" w:rsidRPr="00BB1AA4">
        <w:rPr>
          <w:rFonts w:eastAsiaTheme="minorHAnsi"/>
          <w:color w:val="212528"/>
          <w:spacing w:val="-6"/>
          <w:sz w:val="24"/>
          <w:szCs w:val="24"/>
        </w:rPr>
        <w:t xml:space="preserve"> Mae cyrraedd y gwaith gyda chymaint o wahanol dimau, a theithio i leoedd newydd a diddorol, bob amser wedi bod yn rhan wych o'r swydd. Mae pob diwrnod yn wahanol! Mae hefyd wedi bod yn ddefnyddiol iawn hyfforddi ac ennill cyflog ar yr un pryd - rwyf bob amser wedi teimlo fy mod yn cael cefnogaeth wirioneddol i barhau i ddysgu sgiliau a chael profiadau newydd.</w:t>
      </w:r>
    </w:p>
    <w:p w14:paraId="4BE1C1BA" w14:textId="77777777" w:rsidR="00D912F2" w:rsidRDefault="00D912F2">
      <w:pPr>
        <w:spacing w:line="254" w:lineRule="auto"/>
        <w:sectPr w:rsidR="00D912F2">
          <w:headerReference w:type="default" r:id="rId7"/>
          <w:type w:val="continuous"/>
          <w:pgSz w:w="11910" w:h="16840"/>
          <w:pgMar w:top="2920" w:right="1020" w:bottom="280" w:left="1020" w:header="283" w:footer="720" w:gutter="0"/>
          <w:cols w:space="720"/>
        </w:sectPr>
      </w:pPr>
    </w:p>
    <w:p w14:paraId="2ED1D117" w14:textId="77777777" w:rsidR="00D912F2" w:rsidRDefault="00BB1AA4">
      <w:pPr>
        <w:pStyle w:val="BodyText"/>
        <w:spacing w:before="0"/>
        <w:ind w:left="0"/>
        <w:rPr>
          <w:sz w:val="20"/>
        </w:rPr>
      </w:pPr>
      <w:r>
        <w:lastRenderedPageBreak/>
        <w:pict w14:anchorId="607ED573">
          <v:rect id="_x0000_s1029" style="position:absolute;margin-left:36.5pt;margin-top:164.2pt;width:522.3pt;height:641.2pt;z-index:-15770112;mso-position-horizontal-relative:page;mso-position-vertical-relative:page" fillcolor="#efeeef" stroked="f">
            <w10:wrap anchorx="page" anchory="page"/>
          </v:rect>
        </w:pict>
      </w:r>
      <w:r>
        <w:pict w14:anchorId="7CCF73C4">
          <v:rect id="_x0000_s1028" style="position:absolute;margin-left:36.5pt;margin-top:164.2pt;width:522.3pt;height:641.2pt;z-index:-15769600;mso-position-horizontal-relative:page;mso-position-vertical-relative:page" filled="f" strokecolor="#9698a2" strokeweight="1pt">
            <w10:wrap anchorx="page" anchory="page"/>
          </v:rect>
        </w:pict>
      </w:r>
    </w:p>
    <w:p w14:paraId="424F3500" w14:textId="77777777" w:rsidR="00D912F2" w:rsidRDefault="00D912F2">
      <w:pPr>
        <w:pStyle w:val="BodyText"/>
        <w:spacing w:before="0"/>
        <w:ind w:left="0"/>
        <w:rPr>
          <w:sz w:val="20"/>
        </w:rPr>
      </w:pPr>
    </w:p>
    <w:p w14:paraId="73B10C13" w14:textId="26CA0202" w:rsidR="00D912F2" w:rsidRDefault="00DC2842">
      <w:pPr>
        <w:pStyle w:val="Heading1"/>
      </w:pPr>
      <w:r>
        <w:rPr>
          <w:color w:val="212528"/>
        </w:rPr>
        <w:t xml:space="preserve">Jaylin </w:t>
      </w:r>
      <w:r>
        <w:rPr>
          <w:color w:val="9698A2"/>
        </w:rPr>
        <w:t>Rheolwr mewn Arsylwadau Awyr Uchaf</w:t>
      </w:r>
    </w:p>
    <w:p w14:paraId="6A293541" w14:textId="58F5B687" w:rsidR="00D912F2" w:rsidRPr="00BB1AA4" w:rsidRDefault="00DC2842">
      <w:pPr>
        <w:pStyle w:val="Heading2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Sut olwg sydd ar ddiwrnod yn eich swydd?</w:t>
      </w:r>
    </w:p>
    <w:p w14:paraId="49ECDE4C" w14:textId="3B89B624" w:rsidR="00D912F2" w:rsidRPr="00BB1AA4" w:rsidRDefault="00E61C72">
      <w:pPr>
        <w:pStyle w:val="BodyText"/>
        <w:spacing w:line="254" w:lineRule="auto"/>
        <w:ind w:right="104"/>
        <w:rPr>
          <w:sz w:val="24"/>
          <w:szCs w:val="24"/>
        </w:rPr>
      </w:pPr>
      <w:r w:rsidRPr="00BB1AA4">
        <w:rPr>
          <w:rFonts w:eastAsiaTheme="minorHAnsi"/>
          <w:color w:val="212528"/>
          <w:spacing w:val="-6"/>
          <w:sz w:val="24"/>
          <w:szCs w:val="24"/>
        </w:rPr>
        <w:t>Rwy'n gofalu am bopeth sy'n ymwneud â rhedeg y radar tywydd a sicrhau eu bod yn gweithio. Mae fy niwrnod fel arfer yn dechrau gyda gwirio pob radar; mae gennym feddalwedd monitro sy'n caniatáu i mi weld yn gyflym sut maen nhw'n perfformio. Os nad yw rhywbeth yn iawn, fy ngwaith i yw sicrhau bod y bobl iawn yn cael eu gwybod a bod y camau cywir yn cael eu rhoi ar waith fel y gallan nhw ei drwsio cyn gynted â phosib. Rwyf hefyd yn cynnal ymweliadau cynnal a chadw cynlluniedig - mae angen cynnal a chadw'r radar yn rheolaidd, ac i gytuno ar yr amserlen rhaid i mi siarad â thimau peirianneg gwasanaethau maes ledled y DU.</w:t>
      </w:r>
    </w:p>
    <w:p w14:paraId="1F18E1BA" w14:textId="77777777" w:rsidR="00D912F2" w:rsidRPr="00BB1AA4" w:rsidRDefault="00DC2842">
      <w:pPr>
        <w:pStyle w:val="Heading2"/>
        <w:spacing w:before="161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Sut wnaethoch chi gyrraedd eich swydd?</w:t>
      </w:r>
    </w:p>
    <w:p w14:paraId="1898676D" w14:textId="2EA97CC3" w:rsidR="00D912F2" w:rsidRPr="00BB1AA4" w:rsidRDefault="00DC2842">
      <w:pPr>
        <w:pStyle w:val="BodyText"/>
        <w:spacing w:line="254" w:lineRule="auto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 xml:space="preserve">Wrth gychwyn fy swydd, roedd yn ddefnyddiol fy mod i wedi astudio gwyddoniaeth yn yr ysgol. Roeddwn i'n mwynhau gwyddor yr amgylchedd a daearyddiaeth yn arbennig hefyd, er nad oeddwn i wir yn gwybod beth roeddwn i am ei wneud. Yn y pendraw, ymunais â'r Llynges fel meteorolegwr ac eigionegwr, a dyna lle y dechreuais ddysgu fy nghrefft yn y swydd. Gwnes i hefyd radd sylfaen yn y Brifysgol Agored. Dyna a barodd imi fynd i'r Swyddfa Dywydd yn eu tîm Gweithrediadau Arsylwi. </w:t>
      </w:r>
    </w:p>
    <w:p w14:paraId="29C485AF" w14:textId="3E778103" w:rsidR="00D912F2" w:rsidRPr="00BB1AA4" w:rsidRDefault="00DC2842">
      <w:pPr>
        <w:pStyle w:val="Heading2"/>
        <w:spacing w:before="162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Pa sgiliau sydd eu hangen ar gyfer eich swydd?</w:t>
      </w:r>
    </w:p>
    <w:p w14:paraId="7349502E" w14:textId="5740D939" w:rsidR="00D912F2" w:rsidRPr="00BB1AA4" w:rsidRDefault="001546CF">
      <w:pPr>
        <w:pStyle w:val="BodyText"/>
        <w:spacing w:line="254" w:lineRule="auto"/>
        <w:ind w:right="60"/>
        <w:rPr>
          <w:sz w:val="24"/>
          <w:szCs w:val="24"/>
        </w:rPr>
      </w:pPr>
      <w:r w:rsidRPr="00BB1AA4">
        <w:rPr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6FCEF14B" wp14:editId="33423634">
            <wp:simplePos x="0" y="0"/>
            <wp:positionH relativeFrom="column">
              <wp:posOffset>3609975</wp:posOffset>
            </wp:positionH>
            <wp:positionV relativeFrom="paragraph">
              <wp:posOffset>674370</wp:posOffset>
            </wp:positionV>
            <wp:extent cx="2555240" cy="25622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1AA4">
        <w:rPr>
          <w:color w:val="212528"/>
          <w:spacing w:val="-6"/>
          <w:sz w:val="24"/>
          <w:szCs w:val="24"/>
        </w:rPr>
        <w:t xml:space="preserve">Ar gyfer fy swydd i, mae rheoli amser, trefnu, cynllunio ymlaen llaw a gweithio'n dda gydag eraill i gyd yn bwysig iawn. Gall fod yn gyflym iawn, ac mae angen i chi gadw pen clir, gwrando'n ofalus a theimlo'n hyderus wrth arwain. Ond mae'r cyfan yn dod wrth ymarfer - os ydych chi'n dwlu ar eich swydd, bydd y pethau hyn yn dod gydag amser! </w:t>
      </w:r>
    </w:p>
    <w:p w14:paraId="5E95EB19" w14:textId="77777777" w:rsidR="00D912F2" w:rsidRPr="00BB1AA4" w:rsidRDefault="00DC2842">
      <w:pPr>
        <w:pStyle w:val="Heading2"/>
        <w:spacing w:before="165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Beth ydych chi'n ei hoffi fwyaf am eich swydd?</w:t>
      </w:r>
    </w:p>
    <w:p w14:paraId="3868F79F" w14:textId="2F48187D" w:rsidR="00D912F2" w:rsidRPr="00BB1AA4" w:rsidRDefault="00DC2842">
      <w:pPr>
        <w:pStyle w:val="BodyText"/>
        <w:spacing w:line="254" w:lineRule="auto"/>
        <w:ind w:right="151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>Un o'r pethau rwy'n ei hoffi fwyaf am fy swydd yw teithio. Ddwywaith y flwyddyn rwy'n cael mynd i gwrdd â phobl sy'n gwneud fy swydd mewn rhannau eraill o Ewrop - roedd fy nhaith ddiwethaf i Wlad yr Iâ. Nid yn unig roedd y gweithdai'n ddiddorol iawn, ces i weld Golau'r Gogledd!</w:t>
      </w:r>
    </w:p>
    <w:p w14:paraId="2DF06AED" w14:textId="77777777" w:rsidR="00D912F2" w:rsidRDefault="00D912F2">
      <w:pPr>
        <w:spacing w:line="254" w:lineRule="auto"/>
        <w:sectPr w:rsidR="00D912F2">
          <w:pgSz w:w="11910" w:h="16840"/>
          <w:pgMar w:top="2920" w:right="1020" w:bottom="280" w:left="1020" w:header="283" w:footer="0" w:gutter="0"/>
          <w:cols w:space="720"/>
        </w:sectPr>
      </w:pPr>
    </w:p>
    <w:p w14:paraId="7B42C99B" w14:textId="3EA99ACD" w:rsidR="00D912F2" w:rsidRDefault="00BB1AA4">
      <w:pPr>
        <w:pStyle w:val="BodyText"/>
        <w:spacing w:before="0"/>
        <w:ind w:left="0"/>
        <w:rPr>
          <w:sz w:val="20"/>
        </w:rPr>
      </w:pPr>
      <w:r>
        <w:lastRenderedPageBreak/>
        <w:pict w14:anchorId="3D9921FC">
          <v:rect id="_x0000_s1027" style="position:absolute;margin-left:36.5pt;margin-top:164.2pt;width:522.3pt;height:641.2pt;z-index:-15769088;mso-position-horizontal-relative:page;mso-position-vertical-relative:page" fillcolor="#efeeef" stroked="f">
            <w10:wrap anchorx="page" anchory="page"/>
          </v:rect>
        </w:pict>
      </w:r>
      <w:r>
        <w:pict w14:anchorId="36B99D16">
          <v:rect id="_x0000_s1026" style="position:absolute;margin-left:36.5pt;margin-top:164.2pt;width:522.3pt;height:641.2pt;z-index:-15768576;mso-position-horizontal-relative:page;mso-position-vertical-relative:page" filled="f" strokecolor="#9698a2" strokeweight="1pt">
            <w10:wrap anchorx="page" anchory="page"/>
          </v:rect>
        </w:pict>
      </w:r>
    </w:p>
    <w:p w14:paraId="4C3D3266" w14:textId="10B04229" w:rsidR="00D912F2" w:rsidRDefault="00D912F2">
      <w:pPr>
        <w:pStyle w:val="BodyText"/>
        <w:spacing w:before="0"/>
        <w:ind w:left="0"/>
        <w:rPr>
          <w:sz w:val="20"/>
        </w:rPr>
      </w:pPr>
    </w:p>
    <w:p w14:paraId="62C34CE4" w14:textId="64A2CF19" w:rsidR="00D912F2" w:rsidRPr="00BB1AA4" w:rsidRDefault="00DC2842">
      <w:pPr>
        <w:pStyle w:val="Heading1"/>
        <w:rPr>
          <w:sz w:val="40"/>
          <w:szCs w:val="40"/>
        </w:rPr>
      </w:pPr>
      <w:r w:rsidRPr="00BB1AA4">
        <w:rPr>
          <w:color w:val="212528"/>
          <w:sz w:val="40"/>
          <w:szCs w:val="40"/>
        </w:rPr>
        <w:t xml:space="preserve">Aaron </w:t>
      </w:r>
      <w:r w:rsidRPr="00BB1AA4">
        <w:rPr>
          <w:color w:val="9698A2"/>
          <w:sz w:val="40"/>
          <w:szCs w:val="40"/>
        </w:rPr>
        <w:t>Peiriannydd Meddalwedd Radar</w:t>
      </w:r>
    </w:p>
    <w:p w14:paraId="7969BEDC" w14:textId="4F332E5F" w:rsidR="00D912F2" w:rsidRPr="00BB1AA4" w:rsidRDefault="00DC2842">
      <w:pPr>
        <w:pStyle w:val="Heading2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Sut olwg sydd ar ddiwrnod yn eich swydd?</w:t>
      </w:r>
    </w:p>
    <w:p w14:paraId="68CBFDAC" w14:textId="0DD7998E" w:rsidR="00D912F2" w:rsidRPr="00BB1AA4" w:rsidRDefault="00DC2842">
      <w:pPr>
        <w:pStyle w:val="BodyText"/>
        <w:spacing w:line="254" w:lineRule="auto"/>
        <w:ind w:right="214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 xml:space="preserve">Mae fy niwrnod yn bennaf yn cynnwys defnyddio cod rhaglennu ac ysgrifennu i wella'r feddalwedd sy'n rhedeg yn y safleoedd radar tywydd. Mae'r feddalwedd hon yn rheoli popeth y mae'r radar yn ei wneud - er enghraifft, pa mor gyflym mae'r ddysgl yn troelli, pa mor aml y mae'n trosglwyddo ac am faint o amser ... mae'n rhaid i mi fod yn ofalus, oherwydd gallai hyd yn oed nam eithaf bach yn y feddalwedd gau'r rhwydwaith radar i lawr os nad yw rhywun yn sylwi arno mewn pryd! </w:t>
      </w:r>
    </w:p>
    <w:p w14:paraId="74CFA425" w14:textId="6952BBF7" w:rsidR="00D912F2" w:rsidRPr="00BB1AA4" w:rsidRDefault="00DC2842">
      <w:pPr>
        <w:pStyle w:val="Heading2"/>
        <w:spacing w:before="164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Sut wnaethoch chi gyrraedd eich swydd?</w:t>
      </w:r>
    </w:p>
    <w:p w14:paraId="5CD91886" w14:textId="7B0069F4" w:rsidR="00D912F2" w:rsidRPr="00BB1AA4" w:rsidRDefault="00DC2842">
      <w:pPr>
        <w:pStyle w:val="BodyText"/>
        <w:spacing w:line="254" w:lineRule="auto"/>
        <w:ind w:right="472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 xml:space="preserve">Astudiais fathemateg a chyfrifiadura ar gyfer Safon Uwch, yna gwnes i Gyfrifiadureg yn y brifysgol, a oedd yn bendant yn ddefnyddiol. Pan adewais y brifysgol, treuliais bedair blynedd yn gweithio fel rhaglennydd, a helpodd imi ddysgu am beirianneg meddalwedd.  Yna gwnes i radd meistr mewn Eigioneg. </w:t>
      </w:r>
    </w:p>
    <w:p w14:paraId="0F8EBAE7" w14:textId="51520418" w:rsidR="00D912F2" w:rsidRPr="00BB1AA4" w:rsidRDefault="00DC2842">
      <w:pPr>
        <w:pStyle w:val="Heading2"/>
        <w:spacing w:before="165"/>
        <w:rPr>
          <w:sz w:val="24"/>
          <w:szCs w:val="24"/>
        </w:rPr>
      </w:pPr>
      <w:r w:rsidRPr="00BB1AA4">
        <w:rPr>
          <w:color w:val="212528"/>
          <w:sz w:val="24"/>
          <w:szCs w:val="24"/>
        </w:rPr>
        <w:t>Pa sgiliau sydd eu hangen ar gyfer eich swydd?</w:t>
      </w:r>
    </w:p>
    <w:p w14:paraId="71A4EACF" w14:textId="2D9B0F4F" w:rsidR="00D912F2" w:rsidRPr="00BB1AA4" w:rsidRDefault="00DC2842">
      <w:pPr>
        <w:pStyle w:val="BodyText"/>
        <w:spacing w:line="254" w:lineRule="auto"/>
        <w:ind w:right="337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>Yn bendant, mae angen i chi fod yn ddatryswr problemau da, ac mae'n bwysig iawn datblygu dull tawel, methodolegol o edrych ar bosau a meddwl drwy atebion. Mae gallu gwrando a chyfathrebu â thimau eraill yn allweddol hefyd.</w:t>
      </w:r>
    </w:p>
    <w:p w14:paraId="5ED0FE8F" w14:textId="2601D783" w:rsidR="00D912F2" w:rsidRPr="00BB1AA4" w:rsidRDefault="00AC6723">
      <w:pPr>
        <w:pStyle w:val="Heading2"/>
        <w:spacing w:before="164"/>
        <w:rPr>
          <w:sz w:val="24"/>
          <w:szCs w:val="24"/>
        </w:rPr>
      </w:pPr>
      <w:r w:rsidRPr="00BB1AA4">
        <w:rPr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 wp14:anchorId="27C0A5B4" wp14:editId="6CAF10C7">
            <wp:simplePos x="0" y="0"/>
            <wp:positionH relativeFrom="column">
              <wp:posOffset>3714750</wp:posOffset>
            </wp:positionH>
            <wp:positionV relativeFrom="paragraph">
              <wp:posOffset>252730</wp:posOffset>
            </wp:positionV>
            <wp:extent cx="2524125" cy="25304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1AA4">
        <w:rPr>
          <w:color w:val="212528"/>
          <w:sz w:val="24"/>
          <w:szCs w:val="24"/>
        </w:rPr>
        <w:t>Beth ydych chi'n ei hoffi fwyaf am eich swydd?</w:t>
      </w:r>
    </w:p>
    <w:p w14:paraId="12C29B6E" w14:textId="5D38AB45" w:rsidR="00D912F2" w:rsidRPr="00BB1AA4" w:rsidRDefault="00DC2842">
      <w:pPr>
        <w:pStyle w:val="BodyText"/>
        <w:spacing w:before="189" w:line="254" w:lineRule="auto"/>
        <w:ind w:right="60"/>
        <w:rPr>
          <w:sz w:val="24"/>
          <w:szCs w:val="24"/>
        </w:rPr>
      </w:pPr>
      <w:r w:rsidRPr="00BB1AA4">
        <w:rPr>
          <w:color w:val="212528"/>
          <w:spacing w:val="-6"/>
          <w:sz w:val="24"/>
          <w:szCs w:val="24"/>
        </w:rPr>
        <w:t xml:space="preserve">Mae bob amser yn werth chweil gweld sut mae meddalwedd dw i wedi'i hysgrifennu yn gwneud i'r radar wneud rhywbeth newydd a defnyddiol. Mae hefyd yn deimlad da gwybod bod y gwaith dw i'n ei wneud yn helpu i gadw pobl yn ddiogel, trwy helpu'r radar i weithredu a chael gwybodaeth bwysig i'r bobl iawn. Mae mynd i fyny at y radar yn hwyl hefyd - mae'n braf cael newid golygfa, ac mae golygfeydd gwych oherwydd maen nhw i gyd wedi'u lleoli mewn tyrau ar ben bryniau. Mae'n eithaf epig! </w:t>
      </w:r>
    </w:p>
    <w:sectPr w:rsidR="00D912F2" w:rsidRPr="00BB1AA4">
      <w:pgSz w:w="11910" w:h="16840"/>
      <w:pgMar w:top="2920" w:right="1020" w:bottom="280" w:left="10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9BDEC" w14:textId="77777777" w:rsidR="00EA5D37" w:rsidRDefault="00EA5D37">
      <w:r>
        <w:separator/>
      </w:r>
    </w:p>
  </w:endnote>
  <w:endnote w:type="continuationSeparator" w:id="0">
    <w:p w14:paraId="28B9031B" w14:textId="77777777" w:rsidR="00EA5D37" w:rsidRDefault="00EA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F6AB5" w14:textId="77777777" w:rsidR="00EA5D37" w:rsidRDefault="00EA5D37">
      <w:r>
        <w:separator/>
      </w:r>
    </w:p>
  </w:footnote>
  <w:footnote w:type="continuationSeparator" w:id="0">
    <w:p w14:paraId="48D74E28" w14:textId="77777777" w:rsidR="00EA5D37" w:rsidRDefault="00EA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4022" w14:textId="77777777" w:rsidR="00D912F2" w:rsidRDefault="00BB1AA4">
    <w:pPr>
      <w:pStyle w:val="BodyText"/>
      <w:spacing w:before="0" w:line="14" w:lineRule="auto"/>
      <w:ind w:left="0"/>
      <w:rPr>
        <w:sz w:val="20"/>
      </w:rPr>
    </w:pPr>
    <w:r>
      <w:pict w14:anchorId="160B40AE">
        <v:group id="_x0000_s2051" style="position:absolute;margin-left:13.9pt;margin-top:14.15pt;width:566.95pt;height:132pt;z-index:-15771136;mso-position-horizontal-relative:page;mso-position-vertical-relative:page" coordorigin="278,283" coordsize="11339,2640">
          <v:rect id="_x0000_s2053" style="position:absolute;left:278;top:283;width:11339;height:2640" fillcolor="#9698a2" stroked="f"/>
          <v:line id="_x0000_s2052" style="position:absolute" from="715,1225" to="11181,1225" strokecolor="white" strokeweight=".5pt"/>
          <w10:wrap anchorx="page" anchory="page"/>
        </v:group>
      </w:pict>
    </w:r>
    <w:r>
      <w:pict w14:anchorId="48BD1EF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.75pt;margin-top:33.25pt;width:248.8pt;height:13.2pt;z-index:-15770624;mso-position-horizontal-relative:page;mso-position-vertical-relative:page" filled="f" stroked="f">
          <v:textbox inset="0,0,0,0">
            <w:txbxContent>
              <w:p w14:paraId="7E9CC1A2" w14:textId="77777777" w:rsidR="00D912F2" w:rsidRDefault="00DC2842">
                <w:pPr>
                  <w:spacing w:before="13"/>
                  <w:ind w:left="20"/>
                  <w:rPr>
                    <w:sz w:val="20"/>
                  </w:rPr>
                </w:pPr>
                <w:r>
                  <w:rPr>
                    <w:color w:val="FFFFFF"/>
                    <w:sz w:val="20"/>
                  </w:rPr>
                  <w:t xml:space="preserve">Straeon Gyrfaoedd yn y Tywydd | </w:t>
                </w:r>
                <w:r>
                  <w:rPr>
                    <w:sz w:val="20"/>
                  </w:rPr>
                  <w:t>Pobl yn y Tywydd a Hinsawdd</w:t>
                </w:r>
              </w:p>
            </w:txbxContent>
          </v:textbox>
          <w10:wrap anchorx="page" anchory="page"/>
        </v:shape>
      </w:pict>
    </w:r>
    <w:r>
      <w:pict w14:anchorId="1A59B5B6">
        <v:shape id="_x0000_s2049" type="#_x0000_t202" style="position:absolute;margin-left:31.75pt;margin-top:80.05pt;width:367.55pt;height:42.25pt;z-index:-15770112;mso-position-horizontal-relative:page;mso-position-vertical-relative:page" filled="f" stroked="f">
          <v:textbox inset="0,0,0,0">
            <w:txbxContent>
              <w:p w14:paraId="21E827F1" w14:textId="77777777" w:rsidR="00D912F2" w:rsidRDefault="00DC2842">
                <w:pPr>
                  <w:spacing w:line="824" w:lineRule="exact"/>
                  <w:ind w:left="20"/>
                  <w:rPr>
                    <w:sz w:val="72"/>
                  </w:rPr>
                </w:pPr>
                <w:r>
                  <w:rPr>
                    <w:color w:val="FFFFFF"/>
                    <w:spacing w:val="-8"/>
                    <w:sz w:val="72"/>
                  </w:rPr>
                  <w:t>Cardiau Ôl-stori Gyrfa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2F2"/>
    <w:rsid w:val="000F4D47"/>
    <w:rsid w:val="001546CF"/>
    <w:rsid w:val="002F60D9"/>
    <w:rsid w:val="00A912CD"/>
    <w:rsid w:val="00AC6723"/>
    <w:rsid w:val="00BB1AA4"/>
    <w:rsid w:val="00D912F2"/>
    <w:rsid w:val="00DC2842"/>
    <w:rsid w:val="00E61C72"/>
    <w:rsid w:val="00EA5D37"/>
    <w:rsid w:val="00F40CD2"/>
    <w:rsid w:val="00F5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3534F9C"/>
  <w15:docId w15:val="{594423E1-C16A-4CD7-BA02-07A5B1B7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20"/>
      <w:ind w:left="116"/>
      <w:outlineLvl w:val="0"/>
    </w:pPr>
    <w:rPr>
      <w:b/>
      <w:bCs/>
      <w:sz w:val="42"/>
      <w:szCs w:val="42"/>
    </w:rPr>
  </w:style>
  <w:style w:type="paragraph" w:styleId="Heading2">
    <w:name w:val="heading 2"/>
    <w:basedOn w:val="Normal"/>
    <w:uiPriority w:val="9"/>
    <w:unhideWhenUsed/>
    <w:qFormat/>
    <w:pPr>
      <w:spacing w:before="385"/>
      <w:ind w:left="116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8"/>
      <w:ind w:left="116"/>
    </w:pPr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line="824" w:lineRule="exact"/>
      <w:ind w:left="2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Clemence Bernard-Colombat</cp:lastModifiedBy>
  <cp:revision>10</cp:revision>
  <dcterms:created xsi:type="dcterms:W3CDTF">2021-02-02T15:29:00Z</dcterms:created>
  <dcterms:modified xsi:type="dcterms:W3CDTF">2021-02-16T17:43:00Z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