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1F" w:rsidRDefault="00FA6B3C" w:rsidP="00675028">
      <w:pPr>
        <w:jc w:val="center"/>
        <w:rPr>
          <w:rFonts w:ascii="Book Antiqua" w:hAnsi="Book Antiqua"/>
          <w:b/>
          <w:sz w:val="32"/>
          <w:szCs w:val="32"/>
        </w:rPr>
      </w:pPr>
      <w:r w:rsidRPr="00AF31BB">
        <w:rPr>
          <w:rFonts w:ascii="Book Antiqua" w:hAnsi="Book Antiqua"/>
          <w:b/>
          <w:sz w:val="32"/>
          <w:szCs w:val="32"/>
        </w:rPr>
        <w:t xml:space="preserve">Climate </w:t>
      </w:r>
      <w:r w:rsidR="00675028">
        <w:rPr>
          <w:rFonts w:ascii="Book Antiqua" w:hAnsi="Book Antiqua"/>
          <w:b/>
          <w:sz w:val="32"/>
          <w:szCs w:val="32"/>
        </w:rPr>
        <w:t xml:space="preserve">data </w:t>
      </w:r>
      <w:r w:rsidR="00675028" w:rsidRPr="00AF31BB">
        <w:rPr>
          <w:rFonts w:ascii="Book Antiqua" w:hAnsi="Book Antiqua"/>
          <w:b/>
          <w:sz w:val="32"/>
          <w:szCs w:val="32"/>
        </w:rPr>
        <w:t>in</w:t>
      </w:r>
      <w:r w:rsidRPr="00AF31BB">
        <w:rPr>
          <w:rFonts w:ascii="Book Antiqua" w:hAnsi="Book Antiqua"/>
          <w:b/>
          <w:sz w:val="32"/>
          <w:szCs w:val="32"/>
        </w:rPr>
        <w:t xml:space="preserve"> </w:t>
      </w:r>
      <w:r w:rsidR="002434D0">
        <w:rPr>
          <w:rFonts w:ascii="Book Antiqua" w:hAnsi="Book Antiqua"/>
          <w:b/>
          <w:sz w:val="32"/>
          <w:szCs w:val="32"/>
        </w:rPr>
        <w:t>Jordan</w:t>
      </w:r>
    </w:p>
    <w:p w:rsidR="00B43872" w:rsidRPr="00675028" w:rsidRDefault="00B43872" w:rsidP="00923EF5">
      <w:pPr>
        <w:jc w:val="both"/>
        <w:rPr>
          <w:sz w:val="28"/>
          <w:szCs w:val="28"/>
        </w:rPr>
      </w:pPr>
      <w:r w:rsidRPr="00675028">
        <w:rPr>
          <w:kern w:val="36"/>
          <w:sz w:val="28"/>
          <w:szCs w:val="28"/>
          <w:lang/>
        </w:rPr>
        <w:t>Climate data (i.e. precipitation, soil moisture, soil and air temperatures, humidity, wind speed and direction, and solar radiation) are collected by from wide network of weather stations runs by the Jordan Meteorological Department “JMD</w:t>
      </w:r>
      <w:proofErr w:type="gramStart"/>
      <w:r w:rsidRPr="00675028">
        <w:rPr>
          <w:kern w:val="36"/>
          <w:sz w:val="28"/>
          <w:szCs w:val="28"/>
          <w:lang/>
        </w:rPr>
        <w:t>” .</w:t>
      </w:r>
      <w:proofErr w:type="gramEnd"/>
    </w:p>
    <w:p w:rsidR="00B43872" w:rsidRPr="00675028" w:rsidRDefault="00B43872" w:rsidP="00B43872">
      <w:pPr>
        <w:jc w:val="both"/>
        <w:rPr>
          <w:kern w:val="36"/>
          <w:sz w:val="28"/>
          <w:szCs w:val="28"/>
          <w:lang/>
        </w:rPr>
      </w:pPr>
      <w:r w:rsidRPr="00675028">
        <w:rPr>
          <w:kern w:val="36"/>
          <w:sz w:val="28"/>
          <w:szCs w:val="28"/>
          <w:lang/>
        </w:rPr>
        <w:t xml:space="preserve">The JMD network classifications depend on the information they provide, time and frequency of readings.  Stations involve arrange of measurement instruments, include thermometers to measure dry-bulb wet-bulb, maximum, minimum and soil temperatures sun shine recorders, humidity meter, anemometer, pressure paragraphs, manual rain gauge rainfall recorders, evaporation pan, etc. Weather instruments are installed at the sites for readings of “pressure, dry-bulb and wet-bulb temperatures, relative humidity, wind, sunshine duration, rain, solar irradiance, soil temperatures, soil moistures and evaporation”, other observations are made at fixed times by eye, of the cloud, visibility, and state of weather. </w:t>
      </w:r>
    </w:p>
    <w:p w:rsidR="00B43872" w:rsidRPr="00675028" w:rsidRDefault="00B43872" w:rsidP="00B43872">
      <w:pPr>
        <w:jc w:val="both"/>
        <w:rPr>
          <w:kern w:val="36"/>
          <w:sz w:val="28"/>
          <w:szCs w:val="28"/>
          <w:lang/>
        </w:rPr>
      </w:pPr>
    </w:p>
    <w:p w:rsidR="00675028" w:rsidRPr="00675028" w:rsidRDefault="00675028" w:rsidP="00675028">
      <w:pPr>
        <w:jc w:val="both"/>
        <w:rPr>
          <w:kern w:val="36"/>
          <w:sz w:val="28"/>
          <w:szCs w:val="28"/>
          <w:lang/>
        </w:rPr>
      </w:pPr>
      <w:r w:rsidRPr="00675028">
        <w:rPr>
          <w:kern w:val="36"/>
          <w:sz w:val="28"/>
          <w:szCs w:val="28"/>
          <w:lang/>
        </w:rPr>
        <w:t>According to WMO guide to practical climate and as a part of the worldwide weather watch the JMD weather stations network consists of the following kinds:</w:t>
      </w:r>
    </w:p>
    <w:p w:rsidR="00675028" w:rsidRPr="00675028" w:rsidRDefault="00675028" w:rsidP="00675028">
      <w:pPr>
        <w:pStyle w:val="BodyText3"/>
        <w:numPr>
          <w:ilvl w:val="0"/>
          <w:numId w:val="2"/>
        </w:numPr>
        <w:tabs>
          <w:tab w:val="clear" w:pos="360"/>
          <w:tab w:val="num" w:pos="240"/>
        </w:tabs>
        <w:spacing w:line="240" w:lineRule="auto"/>
        <w:ind w:left="240" w:right="-86" w:hanging="240"/>
        <w:jc w:val="both"/>
        <w:rPr>
          <w:color w:val="auto"/>
          <w:sz w:val="28"/>
          <w:szCs w:val="28"/>
        </w:rPr>
      </w:pPr>
      <w:r w:rsidRPr="00675028">
        <w:rPr>
          <w:color w:val="auto"/>
          <w:sz w:val="28"/>
          <w:szCs w:val="28"/>
        </w:rPr>
        <w:t>Principle or synoptic stations these involve readings, taken either continuously or every three hours, of ” pressure, dry-bulb and wet-bulb temperatures, relative humidity, wind, sunshine duration, rain, solar irr</w:t>
      </w:r>
      <w:r w:rsidRPr="00675028">
        <w:rPr>
          <w:color w:val="auto"/>
          <w:sz w:val="28"/>
          <w:szCs w:val="28"/>
        </w:rPr>
        <w:t>a</w:t>
      </w:r>
      <w:r w:rsidRPr="00675028">
        <w:rPr>
          <w:color w:val="auto"/>
          <w:sz w:val="28"/>
          <w:szCs w:val="28"/>
        </w:rPr>
        <w:t>diance, soil temperatures, soil moistures, evaporation and other observations are made at fixed times by eye, of the cloud, visibility, and state of weather”.</w:t>
      </w:r>
    </w:p>
    <w:p w:rsidR="00675028" w:rsidRPr="00675028" w:rsidRDefault="00675028" w:rsidP="00675028">
      <w:pPr>
        <w:pStyle w:val="BodyText3"/>
        <w:numPr>
          <w:ilvl w:val="0"/>
          <w:numId w:val="3"/>
        </w:numPr>
        <w:tabs>
          <w:tab w:val="num" w:pos="240"/>
        </w:tabs>
        <w:spacing w:line="240" w:lineRule="auto"/>
        <w:ind w:left="240" w:right="-86" w:hanging="240"/>
        <w:jc w:val="both"/>
        <w:rPr>
          <w:color w:val="auto"/>
          <w:sz w:val="28"/>
          <w:szCs w:val="28"/>
        </w:rPr>
      </w:pPr>
      <w:r w:rsidRPr="00675028">
        <w:rPr>
          <w:color w:val="auto"/>
          <w:sz w:val="28"/>
          <w:szCs w:val="28"/>
        </w:rPr>
        <w:t>Agro-climate stations are as synoptic stations except that their readings involve measurements for agr</w:t>
      </w:r>
      <w:r w:rsidRPr="00675028">
        <w:rPr>
          <w:color w:val="auto"/>
          <w:sz w:val="28"/>
          <w:szCs w:val="28"/>
        </w:rPr>
        <w:t>i</w:t>
      </w:r>
      <w:r w:rsidRPr="00675028">
        <w:rPr>
          <w:color w:val="auto"/>
          <w:sz w:val="28"/>
          <w:szCs w:val="28"/>
        </w:rPr>
        <w:t>culture purposes like dew, solar irradiance, and moisture contents, grass minimum temperatures. The measured agro-climate elements are shown in Table 5.</w:t>
      </w:r>
    </w:p>
    <w:p w:rsidR="00675028" w:rsidRPr="00675028" w:rsidRDefault="00675028" w:rsidP="00675028">
      <w:pPr>
        <w:pStyle w:val="BodyText3"/>
        <w:numPr>
          <w:ilvl w:val="0"/>
          <w:numId w:val="4"/>
        </w:numPr>
        <w:tabs>
          <w:tab w:val="num" w:pos="240"/>
        </w:tabs>
        <w:spacing w:line="240" w:lineRule="auto"/>
        <w:ind w:left="240" w:right="-86" w:hanging="240"/>
        <w:jc w:val="both"/>
        <w:rPr>
          <w:color w:val="auto"/>
          <w:sz w:val="28"/>
          <w:szCs w:val="28"/>
        </w:rPr>
      </w:pPr>
      <w:r w:rsidRPr="00675028">
        <w:rPr>
          <w:color w:val="auto"/>
          <w:sz w:val="28"/>
          <w:szCs w:val="28"/>
        </w:rPr>
        <w:t>Climate satiations??, at least twice daily, readings are taken of pressure, dry-bulb and wet-bulb temper</w:t>
      </w:r>
      <w:r w:rsidRPr="00675028">
        <w:rPr>
          <w:color w:val="auto"/>
          <w:sz w:val="28"/>
          <w:szCs w:val="28"/>
        </w:rPr>
        <w:t>a</w:t>
      </w:r>
      <w:r w:rsidRPr="00675028">
        <w:rPr>
          <w:color w:val="auto"/>
          <w:sz w:val="28"/>
          <w:szCs w:val="28"/>
        </w:rPr>
        <w:t>tures, wind, cloud and state of the weather, along with the daily maximum and minimum temperatures, daily rainfall and remarks of any fog, frost or thunderstorms, etc.</w:t>
      </w:r>
    </w:p>
    <w:p w:rsidR="00675028" w:rsidRPr="00675028" w:rsidRDefault="00675028" w:rsidP="00675028">
      <w:pPr>
        <w:jc w:val="both"/>
        <w:rPr>
          <w:kern w:val="36"/>
          <w:sz w:val="28"/>
          <w:szCs w:val="28"/>
          <w:lang/>
        </w:rPr>
      </w:pPr>
      <w:r w:rsidRPr="00675028">
        <w:rPr>
          <w:kern w:val="36"/>
          <w:sz w:val="28"/>
          <w:szCs w:val="28"/>
          <w:lang/>
        </w:rPr>
        <w:t xml:space="preserve">A climate station provides less information than a synoptic or agro-climate station. Readings of the measurements are done at the fixed Greenwich Mean Time “G.M.T.” </w:t>
      </w:r>
      <w:proofErr w:type="gramStart"/>
      <w:r w:rsidRPr="00675028">
        <w:rPr>
          <w:kern w:val="36"/>
          <w:sz w:val="28"/>
          <w:szCs w:val="28"/>
          <w:lang/>
        </w:rPr>
        <w:t>(i.e. 00,03,06,09,12,15,18 and 21)</w:t>
      </w:r>
      <w:r w:rsidRPr="00675028">
        <w:rPr>
          <w:rFonts w:hint="cs"/>
          <w:kern w:val="36"/>
          <w:sz w:val="28"/>
          <w:szCs w:val="28"/>
          <w:rtl/>
          <w:lang/>
        </w:rPr>
        <w:t>.</w:t>
      </w:r>
      <w:proofErr w:type="gramEnd"/>
      <w:r w:rsidRPr="00675028">
        <w:rPr>
          <w:kern w:val="36"/>
          <w:sz w:val="28"/>
          <w:szCs w:val="28"/>
          <w:lang/>
        </w:rPr>
        <w:t xml:space="preserve">  JMD stations names of each kind, and the daily frequency of the observations are shown in Table 6, where Table 6 shows thirteen(13) synoptic stations and eight (8) agro-climate stations with daily frequency of observations at 00,03,06,09,12,15,18 and 21 (G.M.T.),the </w:t>
      </w:r>
      <w:r w:rsidRPr="00675028">
        <w:rPr>
          <w:kern w:val="36"/>
          <w:sz w:val="28"/>
          <w:szCs w:val="28"/>
        </w:rPr>
        <w:t>majority</w:t>
      </w:r>
      <w:r w:rsidRPr="00675028">
        <w:rPr>
          <w:kern w:val="36"/>
          <w:sz w:val="28"/>
          <w:szCs w:val="28"/>
          <w:lang/>
        </w:rPr>
        <w:t xml:space="preserve"> of the  climate stations take measurements at 06 and 12  (G.M.T.).</w:t>
      </w: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both"/>
        <w:rPr>
          <w:rFonts w:ascii="Arial" w:hAnsi="Arial" w:cs="Arial"/>
          <w:b/>
          <w:bCs/>
          <w:sz w:val="22"/>
          <w:szCs w:val="22"/>
        </w:rPr>
      </w:pPr>
    </w:p>
    <w:p w:rsidR="00675028" w:rsidRDefault="00675028" w:rsidP="00675028">
      <w:pPr>
        <w:jc w:val="center"/>
        <w:rPr>
          <w:b/>
          <w:bCs/>
          <w:kern w:val="36"/>
          <w:sz w:val="16"/>
          <w:szCs w:val="16"/>
        </w:rPr>
      </w:pPr>
      <w:r>
        <w:rPr>
          <w:b/>
          <w:bCs/>
          <w:kern w:val="36"/>
          <w:sz w:val="16"/>
          <w:szCs w:val="16"/>
        </w:rPr>
        <w:t>Table 5 Agro-climate elements measured, derived and stored in JMD ago-climate database in the</w:t>
      </w:r>
    </w:p>
    <w:tbl>
      <w:tblPr>
        <w:tblW w:w="9650" w:type="dxa"/>
        <w:jc w:val="center"/>
        <w:tblInd w:w="5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150"/>
        <w:gridCol w:w="4500"/>
      </w:tblGrid>
      <w:tr w:rsidR="00B43872" w:rsidTr="00F2194A">
        <w:trPr>
          <w:cantSplit/>
          <w:trHeight w:val="144"/>
          <w:jc w:val="center"/>
        </w:trPr>
        <w:tc>
          <w:tcPr>
            <w:tcW w:w="9650" w:type="dxa"/>
            <w:gridSpan w:val="2"/>
            <w:noWrap/>
            <w:tcMar>
              <w:top w:w="20" w:type="dxa"/>
              <w:left w:w="20" w:type="dxa"/>
              <w:bottom w:w="0" w:type="dxa"/>
              <w:right w:w="20" w:type="dxa"/>
            </w:tcMar>
            <w:vAlign w:val="bottom"/>
          </w:tcPr>
          <w:p w:rsidR="00B43872" w:rsidRDefault="00B43872" w:rsidP="00F2194A">
            <w:pPr>
              <w:jc w:val="center"/>
              <w:rPr>
                <w:b/>
                <w:bCs/>
                <w:sz w:val="20"/>
                <w:szCs w:val="20"/>
                <w:lang/>
              </w:rPr>
            </w:pPr>
            <w:r>
              <w:rPr>
                <w:b/>
                <w:bCs/>
                <w:sz w:val="20"/>
                <w:szCs w:val="20"/>
              </w:rPr>
              <w:t>Agro-Climate Data Elements</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jc w:val="center"/>
              <w:rPr>
                <w:b/>
                <w:bCs/>
                <w:sz w:val="20"/>
                <w:szCs w:val="20"/>
              </w:rPr>
            </w:pPr>
            <w:r>
              <w:rPr>
                <w:b/>
                <w:bCs/>
                <w:sz w:val="20"/>
                <w:szCs w:val="20"/>
              </w:rPr>
              <w:t>10 Day</w:t>
            </w:r>
          </w:p>
        </w:tc>
        <w:tc>
          <w:tcPr>
            <w:tcW w:w="4500" w:type="dxa"/>
            <w:noWrap/>
            <w:tcMar>
              <w:top w:w="20" w:type="dxa"/>
              <w:left w:w="20" w:type="dxa"/>
              <w:bottom w:w="0" w:type="dxa"/>
              <w:right w:w="20" w:type="dxa"/>
            </w:tcMar>
            <w:vAlign w:val="bottom"/>
          </w:tcPr>
          <w:p w:rsidR="00B43872" w:rsidRDefault="00B43872" w:rsidP="00F2194A">
            <w:pPr>
              <w:jc w:val="center"/>
              <w:rPr>
                <w:b/>
                <w:bCs/>
                <w:sz w:val="20"/>
                <w:szCs w:val="20"/>
              </w:rPr>
            </w:pPr>
            <w:r>
              <w:rPr>
                <w:b/>
                <w:bCs/>
                <w:sz w:val="20"/>
                <w:szCs w:val="20"/>
              </w:rPr>
              <w:t>Daily</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ndalus"/>
                <w:sz w:val="16"/>
              </w:rPr>
            </w:pPr>
            <w:r>
              <w:rPr>
                <w:rFonts w:ascii="Arial" w:hAnsi="Arial" w:cs="Andalus"/>
                <w:sz w:val="16"/>
              </w:rPr>
              <w:t xml:space="preserve">Maximum Temperature °C, 10 Day Mean </w:t>
            </w:r>
          </w:p>
        </w:tc>
        <w:tc>
          <w:tcPr>
            <w:tcW w:w="4500" w:type="dxa"/>
            <w:noWrap/>
            <w:tcMar>
              <w:top w:w="20" w:type="dxa"/>
              <w:left w:w="20" w:type="dxa"/>
              <w:bottom w:w="0" w:type="dxa"/>
              <w:right w:w="20" w:type="dxa"/>
            </w:tcMar>
            <w:vAlign w:val="bottom"/>
          </w:tcPr>
          <w:p w:rsidR="00B43872" w:rsidRDefault="00B43872" w:rsidP="00F2194A">
            <w:pPr>
              <w:rPr>
                <w:rFonts w:ascii="Arial" w:hAnsi="Arial" w:cs="Andalus"/>
                <w:sz w:val="16"/>
              </w:rPr>
            </w:pPr>
            <w:r>
              <w:rPr>
                <w:rFonts w:ascii="Arial" w:hAnsi="Arial" w:cs="Andalus"/>
                <w:sz w:val="16"/>
              </w:rPr>
              <w:t>Temperature Daily Maximum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Minimum Temperature °C, 10 Day Mean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Temperature Daily Minimum °C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Precipitation, 10 Day total  'mm'</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Temperature Daily mean °C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Potential </w:t>
            </w:r>
            <w:proofErr w:type="spellStart"/>
            <w:r>
              <w:rPr>
                <w:rFonts w:ascii="Arial" w:hAnsi="Arial" w:cs="Arial"/>
                <w:sz w:val="18"/>
              </w:rPr>
              <w:t>Evapotranspiration,mm</w:t>
            </w:r>
            <w:proofErr w:type="spellEnd"/>
            <w:r>
              <w:rPr>
                <w:rFonts w:ascii="Arial" w:hAnsi="Arial" w:cs="Arial"/>
                <w:sz w:val="18"/>
              </w:rPr>
              <w:t>/day, 10 Day Total</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Precipitation total daily 'mm'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Solar Radiation Cal/cm²,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lang w:val="fr-FR"/>
              </w:rPr>
            </w:pPr>
            <w:proofErr w:type="spellStart"/>
            <w:r>
              <w:rPr>
                <w:rFonts w:ascii="Arial" w:hAnsi="Arial" w:cs="Arial"/>
                <w:sz w:val="18"/>
                <w:lang w:val="fr-FR"/>
              </w:rPr>
              <w:t>Potential</w:t>
            </w:r>
            <w:proofErr w:type="spellEnd"/>
            <w:r>
              <w:rPr>
                <w:rFonts w:ascii="Arial" w:hAnsi="Arial" w:cs="Arial"/>
                <w:sz w:val="18"/>
                <w:lang w:val="fr-FR"/>
              </w:rPr>
              <w:t xml:space="preserve"> Evapotranspiration (ET) mm/</w:t>
            </w:r>
            <w:proofErr w:type="spellStart"/>
            <w:r>
              <w:rPr>
                <w:rFonts w:ascii="Arial" w:hAnsi="Arial" w:cs="Arial"/>
                <w:sz w:val="18"/>
                <w:lang w:val="fr-FR"/>
              </w:rPr>
              <w:t>day</w:t>
            </w:r>
            <w:proofErr w:type="spellEnd"/>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Terrestrial Radiation Cal/Cm²/day,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Solar Radiation Cal/cm²/day</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Net Radiation Cal/Cm²/day,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Terrestrial Radiation Cal/Cm²/day</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Maximum Relative Humidity%,10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Net Radiation Cal/Cm²/day</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Minimum Relative Humidity%,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Relative Humidity Daily Maximum %</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Mean Relative Humidity  (MAX+MIN)/2 %,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Relative Humidity Daily Minimum  %</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proofErr w:type="spellStart"/>
            <w:r>
              <w:rPr>
                <w:rFonts w:ascii="Arial" w:hAnsi="Arial" w:cs="Arial"/>
                <w:sz w:val="18"/>
              </w:rPr>
              <w:t>Vapoure</w:t>
            </w:r>
            <w:proofErr w:type="spellEnd"/>
            <w:r>
              <w:rPr>
                <w:rFonts w:ascii="Arial" w:hAnsi="Arial" w:cs="Arial"/>
                <w:sz w:val="18"/>
              </w:rPr>
              <w:t xml:space="preserve"> Pressure '</w:t>
            </w:r>
            <w:proofErr w:type="spellStart"/>
            <w:r>
              <w:rPr>
                <w:rFonts w:ascii="Arial" w:hAnsi="Arial" w:cs="Arial"/>
                <w:sz w:val="18"/>
              </w:rPr>
              <w:t>mb</w:t>
            </w:r>
            <w:proofErr w:type="spellEnd"/>
            <w:r>
              <w:rPr>
                <w:rFonts w:ascii="Arial" w:hAnsi="Arial" w:cs="Arial"/>
                <w:sz w:val="18"/>
              </w:rPr>
              <w:t>',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Relative Humidity Daily, Mean (MAX+MIN)/2,%</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Saturation Deficit  'mb',10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lang w:val="fr-FR"/>
              </w:rPr>
            </w:pPr>
            <w:proofErr w:type="spellStart"/>
            <w:r>
              <w:rPr>
                <w:rFonts w:ascii="Arial" w:hAnsi="Arial" w:cs="Arial"/>
                <w:sz w:val="18"/>
                <w:lang w:val="fr-FR"/>
              </w:rPr>
              <w:t>Vapoure</w:t>
            </w:r>
            <w:proofErr w:type="spellEnd"/>
            <w:r>
              <w:rPr>
                <w:rFonts w:ascii="Arial" w:hAnsi="Arial" w:cs="Arial"/>
                <w:sz w:val="18"/>
                <w:lang w:val="fr-FR"/>
              </w:rPr>
              <w:t xml:space="preserve"> Pressure 'mb'</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Evaporation Pan 'mm/day', 10 Day Total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Saturation Deficit  '</w:t>
            </w:r>
            <w:proofErr w:type="spellStart"/>
            <w:r>
              <w:rPr>
                <w:rFonts w:ascii="Arial" w:hAnsi="Arial" w:cs="Arial"/>
                <w:sz w:val="18"/>
              </w:rPr>
              <w:t>mb</w:t>
            </w:r>
            <w:proofErr w:type="spellEnd"/>
            <w:r>
              <w:rPr>
                <w:rFonts w:ascii="Arial" w:hAnsi="Arial" w:cs="Arial"/>
                <w:sz w:val="18"/>
              </w:rPr>
              <w:t>'</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Potential </w:t>
            </w:r>
            <w:proofErr w:type="spellStart"/>
            <w:r>
              <w:rPr>
                <w:rFonts w:ascii="Arial" w:hAnsi="Arial" w:cs="Arial"/>
                <w:sz w:val="18"/>
              </w:rPr>
              <w:t>Evapotranspiration</w:t>
            </w:r>
            <w:proofErr w:type="spellEnd"/>
            <w:r>
              <w:rPr>
                <w:rFonts w:ascii="Arial" w:hAnsi="Arial" w:cs="Arial"/>
                <w:sz w:val="18"/>
              </w:rPr>
              <w:t xml:space="preserve"> Pan 'mm/day'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Evaporation Pan daily Total,  mm/day</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SUBZERO Temperature hours, 10 Day Sum</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Potential </w:t>
            </w:r>
            <w:proofErr w:type="spellStart"/>
            <w:r>
              <w:rPr>
                <w:rFonts w:ascii="Arial" w:hAnsi="Arial" w:cs="Arial"/>
                <w:sz w:val="18"/>
              </w:rPr>
              <w:t>Evapotranspiratio</w:t>
            </w:r>
            <w:proofErr w:type="spellEnd"/>
            <w:r>
              <w:rPr>
                <w:rFonts w:ascii="Arial" w:hAnsi="Arial" w:cs="Arial"/>
                <w:sz w:val="18"/>
              </w:rPr>
              <w:t xml:space="preserve"> Pan mm/</w:t>
            </w:r>
            <w:proofErr w:type="spellStart"/>
            <w:r>
              <w:rPr>
                <w:rFonts w:ascii="Arial" w:hAnsi="Arial" w:cs="Arial"/>
                <w:sz w:val="18"/>
              </w:rPr>
              <w:t>day,daily</w:t>
            </w:r>
            <w:proofErr w:type="spellEnd"/>
            <w:r>
              <w:rPr>
                <w:rFonts w:ascii="Arial" w:hAnsi="Arial" w:cs="Arial"/>
                <w:sz w:val="18"/>
              </w:rPr>
              <w:t xml:space="preserve"> total</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Cooling hours (0.1 to 7°C), 10 Day Sum</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Soil Temperature C° daily AVG at1cm(00+06+12+18)/4</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7.1°C, 10 Day Total</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Soil Temperature C° daily Mean /4 at 5cm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5°C, 10 Day Total</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Soil Temperature C° daily Mean /4 at 10 cm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10°C, 10 Day Total</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Soil Temperature C° daily Mean /4 at 20 cm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12.5°C, 10 Day Total</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Soil Temperature C° daily Mean /4 at 50 cm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15°C, 10 Day Total</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Soil Temperature C° daily Mean /4 at 100 cm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Maximum Temperature &gt;35°C</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SUBZERO Temperature hours</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Minimum Temp. 5 to 9°C, 10day sum</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Cooling hours 0.1 to 7°C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Minimum Temp. 0.1 to 4.9°C,10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7.1°C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minimum Temp.-4.9 to 0°C, 10day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5°C, Daily total</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minimum Temp. &lt;=-5°C, 10 day sum</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10°C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grass minimum Temp.&lt;=0°,10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12.5°C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Days number with Precipitation &gt;=0.1 mm, 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Growing degree days 15°C</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Days number with daily mean </w:t>
            </w:r>
            <w:proofErr w:type="spellStart"/>
            <w:r>
              <w:rPr>
                <w:rFonts w:ascii="Arial" w:hAnsi="Arial" w:cs="Arial"/>
                <w:sz w:val="18"/>
              </w:rPr>
              <w:t>R.humidity</w:t>
            </w:r>
            <w:proofErr w:type="spellEnd"/>
            <w:r>
              <w:rPr>
                <w:rFonts w:ascii="Arial" w:hAnsi="Arial" w:cs="Arial"/>
                <w:sz w:val="18"/>
              </w:rPr>
              <w:t>&gt;=70%,10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Wind Run Daily Total, km/day</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Days number with daily mean </w:t>
            </w:r>
            <w:proofErr w:type="spellStart"/>
            <w:r>
              <w:rPr>
                <w:rFonts w:ascii="Arial" w:hAnsi="Arial" w:cs="Arial"/>
                <w:sz w:val="18"/>
              </w:rPr>
              <w:t>R.humidity</w:t>
            </w:r>
            <w:proofErr w:type="spellEnd"/>
            <w:r>
              <w:rPr>
                <w:rFonts w:ascii="Arial" w:hAnsi="Arial" w:cs="Arial"/>
                <w:sz w:val="18"/>
              </w:rPr>
              <w:t>&lt;=40%,10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Temperature Grass </w:t>
            </w:r>
            <w:proofErr w:type="spellStart"/>
            <w:r>
              <w:rPr>
                <w:rFonts w:ascii="Arial" w:hAnsi="Arial" w:cs="Arial"/>
                <w:sz w:val="18"/>
              </w:rPr>
              <w:t>Min.at</w:t>
            </w:r>
            <w:proofErr w:type="spellEnd"/>
            <w:r>
              <w:rPr>
                <w:rFonts w:ascii="Arial" w:hAnsi="Arial" w:cs="Arial"/>
                <w:sz w:val="18"/>
              </w:rPr>
              <w:t xml:space="preserve"> 5cm</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Highest Maximum Temperature °C</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Sunshine Daily total "hrs"</w:t>
            </w: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Lowest Minimum </w:t>
            </w:r>
            <w:proofErr w:type="spellStart"/>
            <w:r>
              <w:rPr>
                <w:rFonts w:ascii="Arial" w:hAnsi="Arial" w:cs="Arial"/>
                <w:sz w:val="18"/>
              </w:rPr>
              <w:t>Temperature°C</w:t>
            </w:r>
            <w:proofErr w:type="spellEnd"/>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Highest Rainfall amount in 24 hrs "mm"</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Wind Run km/day,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Temperature Grass </w:t>
            </w:r>
            <w:proofErr w:type="spellStart"/>
            <w:r>
              <w:rPr>
                <w:rFonts w:ascii="Arial" w:hAnsi="Arial" w:cs="Arial"/>
                <w:sz w:val="18"/>
              </w:rPr>
              <w:t>Min.at</w:t>
            </w:r>
            <w:proofErr w:type="spellEnd"/>
            <w:r>
              <w:rPr>
                <w:rFonts w:ascii="Arial" w:hAnsi="Arial" w:cs="Arial"/>
                <w:sz w:val="18"/>
              </w:rPr>
              <w:t xml:space="preserve"> 5cm, 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Soil </w:t>
            </w:r>
            <w:proofErr w:type="spellStart"/>
            <w:r>
              <w:rPr>
                <w:rFonts w:ascii="Arial" w:hAnsi="Arial" w:cs="Arial"/>
                <w:sz w:val="18"/>
              </w:rPr>
              <w:t>Temperature°C</w:t>
            </w:r>
            <w:proofErr w:type="spellEnd"/>
            <w:r>
              <w:rPr>
                <w:rFonts w:ascii="Arial" w:hAnsi="Arial" w:cs="Arial"/>
                <w:sz w:val="18"/>
              </w:rPr>
              <w:t xml:space="preserve"> , 10 Day mean at 1cm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Soil </w:t>
            </w:r>
            <w:proofErr w:type="spellStart"/>
            <w:r>
              <w:rPr>
                <w:rFonts w:ascii="Arial" w:hAnsi="Arial" w:cs="Arial"/>
                <w:sz w:val="18"/>
              </w:rPr>
              <w:t>Temperature°C</w:t>
            </w:r>
            <w:proofErr w:type="spellEnd"/>
            <w:r>
              <w:rPr>
                <w:rFonts w:ascii="Arial" w:hAnsi="Arial" w:cs="Arial"/>
                <w:sz w:val="18"/>
              </w:rPr>
              <w:t xml:space="preserve">, 10 Day Mean at5cm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Soil </w:t>
            </w:r>
            <w:proofErr w:type="spellStart"/>
            <w:r>
              <w:rPr>
                <w:rFonts w:ascii="Arial" w:hAnsi="Arial" w:cs="Arial"/>
                <w:sz w:val="18"/>
              </w:rPr>
              <w:t>Temperature°C</w:t>
            </w:r>
            <w:proofErr w:type="spellEnd"/>
            <w:r>
              <w:rPr>
                <w:rFonts w:ascii="Arial" w:hAnsi="Arial" w:cs="Arial"/>
                <w:sz w:val="18"/>
              </w:rPr>
              <w:t xml:space="preserve">, 10 Day Mean at10cm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Soil </w:t>
            </w:r>
            <w:proofErr w:type="spellStart"/>
            <w:r>
              <w:rPr>
                <w:rFonts w:ascii="Arial" w:hAnsi="Arial" w:cs="Arial"/>
                <w:sz w:val="18"/>
              </w:rPr>
              <w:t>Temperature°C</w:t>
            </w:r>
            <w:proofErr w:type="spellEnd"/>
            <w:r>
              <w:rPr>
                <w:rFonts w:ascii="Arial" w:hAnsi="Arial" w:cs="Arial"/>
                <w:sz w:val="18"/>
              </w:rPr>
              <w:t xml:space="preserve">, 10 Day Mean at 20cm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Soil </w:t>
            </w:r>
            <w:proofErr w:type="spellStart"/>
            <w:r>
              <w:rPr>
                <w:rFonts w:ascii="Arial" w:hAnsi="Arial" w:cs="Arial"/>
                <w:sz w:val="18"/>
              </w:rPr>
              <w:t>Temperature°C</w:t>
            </w:r>
            <w:proofErr w:type="spellEnd"/>
            <w:r>
              <w:rPr>
                <w:rFonts w:ascii="Arial" w:hAnsi="Arial" w:cs="Arial"/>
                <w:sz w:val="18"/>
              </w:rPr>
              <w:t xml:space="preserve">, 10 Day Mean at 50cm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 xml:space="preserve">Soil </w:t>
            </w:r>
            <w:proofErr w:type="spellStart"/>
            <w:r>
              <w:rPr>
                <w:rFonts w:ascii="Arial" w:hAnsi="Arial" w:cs="Arial"/>
                <w:sz w:val="18"/>
              </w:rPr>
              <w:t>Temperature°C</w:t>
            </w:r>
            <w:proofErr w:type="spellEnd"/>
            <w:r>
              <w:rPr>
                <w:rFonts w:ascii="Arial" w:hAnsi="Arial" w:cs="Arial"/>
                <w:sz w:val="18"/>
              </w:rPr>
              <w:t xml:space="preserve">, 10 Day Mean at1m  </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Sunshine  "hrs", 10 day</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r w:rsidR="00B43872" w:rsidTr="00F2194A">
        <w:trPr>
          <w:trHeight w:val="144"/>
          <w:jc w:val="center"/>
        </w:trPr>
        <w:tc>
          <w:tcPr>
            <w:tcW w:w="5150" w:type="dxa"/>
            <w:noWrap/>
            <w:tcMar>
              <w:top w:w="20" w:type="dxa"/>
              <w:left w:w="20" w:type="dxa"/>
              <w:bottom w:w="0" w:type="dxa"/>
              <w:right w:w="20" w:type="dxa"/>
            </w:tcMar>
            <w:vAlign w:val="bottom"/>
          </w:tcPr>
          <w:p w:rsidR="00B43872" w:rsidRDefault="00B43872" w:rsidP="00F2194A">
            <w:pPr>
              <w:rPr>
                <w:rFonts w:ascii="Arial" w:hAnsi="Arial" w:cs="Arial"/>
                <w:sz w:val="18"/>
              </w:rPr>
            </w:pPr>
            <w:r>
              <w:rPr>
                <w:rFonts w:ascii="Arial" w:hAnsi="Arial" w:cs="Arial"/>
                <w:sz w:val="18"/>
              </w:rPr>
              <w:t>Daylight hours, 10 Day Mean</w:t>
            </w:r>
          </w:p>
        </w:tc>
        <w:tc>
          <w:tcPr>
            <w:tcW w:w="4500" w:type="dxa"/>
            <w:noWrap/>
            <w:tcMar>
              <w:top w:w="20" w:type="dxa"/>
              <w:left w:w="20" w:type="dxa"/>
              <w:bottom w:w="0" w:type="dxa"/>
              <w:right w:w="20" w:type="dxa"/>
            </w:tcMar>
            <w:vAlign w:val="bottom"/>
          </w:tcPr>
          <w:p w:rsidR="00B43872" w:rsidRDefault="00B43872" w:rsidP="00F2194A">
            <w:pPr>
              <w:rPr>
                <w:rFonts w:ascii="Arial" w:hAnsi="Arial" w:cs="Arial"/>
                <w:sz w:val="18"/>
              </w:rPr>
            </w:pPr>
          </w:p>
        </w:tc>
      </w:tr>
    </w:tbl>
    <w:p w:rsidR="00B43872" w:rsidRDefault="00B43872" w:rsidP="002434D0">
      <w:pPr>
        <w:jc w:val="center"/>
        <w:rPr>
          <w:rFonts w:ascii="Book Antiqua" w:hAnsi="Book Antiqua"/>
          <w:b/>
          <w:sz w:val="32"/>
          <w:szCs w:val="32"/>
          <w:lang/>
        </w:rPr>
      </w:pPr>
    </w:p>
    <w:p w:rsidR="00B43872" w:rsidRDefault="00B43872"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675028">
      <w:pPr>
        <w:jc w:val="center"/>
        <w:rPr>
          <w:b/>
          <w:bCs/>
          <w:i/>
          <w:iCs/>
          <w:sz w:val="28"/>
          <w:szCs w:val="28"/>
        </w:rPr>
      </w:pPr>
      <w:r>
        <w:rPr>
          <w:b/>
          <w:bCs/>
          <w:i/>
          <w:iCs/>
          <w:sz w:val="28"/>
          <w:szCs w:val="28"/>
        </w:rPr>
        <w:lastRenderedPageBreak/>
        <w:t>Available Data and Databases</w:t>
      </w:r>
    </w:p>
    <w:p w:rsidR="00675028" w:rsidRDefault="00675028" w:rsidP="00675028">
      <w:pPr>
        <w:jc w:val="both"/>
      </w:pPr>
    </w:p>
    <w:p w:rsidR="00675028" w:rsidRDefault="00675028" w:rsidP="00675028">
      <w:pPr>
        <w:pStyle w:val="BodyText"/>
        <w:keepLines/>
        <w:spacing w:after="0"/>
        <w:rPr>
          <w:b/>
          <w:bCs/>
        </w:rPr>
      </w:pPr>
      <w:r>
        <w:rPr>
          <w:b/>
          <w:bCs/>
        </w:rPr>
        <w:t>Climate and Agro-climate databases at JMD</w:t>
      </w:r>
    </w:p>
    <w:p w:rsidR="00675028" w:rsidRDefault="00675028" w:rsidP="00675028">
      <w:pPr>
        <w:pStyle w:val="BodyText"/>
        <w:keepLines/>
        <w:spacing w:after="0"/>
        <w:ind w:left="360" w:right="360"/>
        <w:rPr>
          <w:b/>
          <w:bCs/>
        </w:rPr>
      </w:pPr>
    </w:p>
    <w:p w:rsidR="00675028" w:rsidRDefault="00675028" w:rsidP="00675028">
      <w:pPr>
        <w:pStyle w:val="BodyText3"/>
        <w:spacing w:line="240" w:lineRule="auto"/>
        <w:ind w:left="-86" w:right="-86"/>
        <w:jc w:val="both"/>
        <w:rPr>
          <w:color w:val="auto"/>
        </w:rPr>
      </w:pPr>
      <w:r>
        <w:rPr>
          <w:color w:val="auto"/>
        </w:rPr>
        <w:t xml:space="preserve">Climate and agro-climate are available in digital format from an oracle database; the size of the database is more than 700MB. It is comprehensive and contains stored data on all climate and agro-climate parameters in </w:t>
      </w:r>
      <w:smartTag w:uri="urn:schemas-microsoft-com:office:smarttags" w:element="country-region">
        <w:smartTag w:uri="urn:schemas-microsoft-com:office:smarttags" w:element="place">
          <w:r>
            <w:rPr>
              <w:color w:val="auto"/>
            </w:rPr>
            <w:t>Jordan</w:t>
          </w:r>
        </w:smartTag>
      </w:smartTag>
      <w:r>
        <w:rPr>
          <w:color w:val="auto"/>
        </w:rPr>
        <w:t xml:space="preserve"> that spans from 922 to the current day.</w:t>
      </w:r>
    </w:p>
    <w:p w:rsidR="00675028" w:rsidRDefault="00675028" w:rsidP="00675028">
      <w:pPr>
        <w:pStyle w:val="BodyText3"/>
        <w:spacing w:line="240" w:lineRule="auto"/>
        <w:ind w:left="-86" w:right="-86"/>
        <w:jc w:val="both"/>
        <w:rPr>
          <w:color w:val="auto"/>
        </w:rPr>
      </w:pPr>
      <w:r>
        <w:rPr>
          <w:color w:val="auto"/>
        </w:rPr>
        <w:t xml:space="preserve">The database contains data for hourly, daily and monthly climate data here is a description of those </w:t>
      </w:r>
      <w:proofErr w:type="gramStart"/>
      <w:r>
        <w:rPr>
          <w:color w:val="auto"/>
        </w:rPr>
        <w:t>type</w:t>
      </w:r>
      <w:proofErr w:type="gramEnd"/>
      <w:r>
        <w:rPr>
          <w:color w:val="auto"/>
        </w:rPr>
        <w:t xml:space="preserve"> of data collected and stored in the climate database. </w:t>
      </w:r>
    </w:p>
    <w:p w:rsidR="00675028" w:rsidRDefault="00675028" w:rsidP="00675028">
      <w:pPr>
        <w:pStyle w:val="BodyText3"/>
        <w:spacing w:line="240" w:lineRule="auto"/>
        <w:ind w:left="-86" w:right="-86"/>
        <w:jc w:val="both"/>
        <w:rPr>
          <w:color w:val="auto"/>
        </w:rPr>
      </w:pPr>
      <w:r>
        <w:rPr>
          <w:color w:val="auto"/>
        </w:rPr>
        <w:t xml:space="preserve">The climate and agro-climate database contains more than 35 tables. Names of the tables, fields of the database are shown in Figure 14, the main tables which contains the data are; DLY_DATA, H_DLY_DATA and MONTHLY_DATA  </w:t>
      </w:r>
    </w:p>
    <w:p w:rsidR="00675028" w:rsidRDefault="00675028" w:rsidP="00675028">
      <w:pPr>
        <w:pStyle w:val="BodyText3"/>
        <w:spacing w:line="240" w:lineRule="auto"/>
        <w:ind w:left="-86" w:right="-86"/>
        <w:jc w:val="both"/>
        <w:rPr>
          <w:color w:val="auto"/>
        </w:rPr>
      </w:pPr>
      <w:r>
        <w:rPr>
          <w:color w:val="auto"/>
        </w:rPr>
        <w:t xml:space="preserve">For Hourly data, each station has a unique identification number which is stored in tables in the database, also stored for each station the location coordinates, element code, date of measurements (year, month, </w:t>
      </w:r>
      <w:proofErr w:type="gramStart"/>
      <w:r>
        <w:rPr>
          <w:color w:val="auto"/>
        </w:rPr>
        <w:t>day</w:t>
      </w:r>
      <w:proofErr w:type="gramEnd"/>
      <w:r>
        <w:rPr>
          <w:color w:val="auto"/>
        </w:rPr>
        <w:t>) and value of the measurements. This data is collected throughout the year on a monthly basis and is stored accordingly; it is also in digital form and can be extracted and used for analysis. The four (4) hourly data at 00,06,12 and 18 G.M.T are the main primary data in the climate and agro-climate database, measurements which taken at the intermediates time 03,09,15 and 21 G.M.T still not computerized and archived in paper forms.</w:t>
      </w:r>
    </w:p>
    <w:p w:rsidR="00675028" w:rsidRDefault="00675028" w:rsidP="00675028">
      <w:pPr>
        <w:pStyle w:val="BodyText3"/>
        <w:spacing w:line="240" w:lineRule="auto"/>
        <w:ind w:left="-86" w:right="-86"/>
        <w:jc w:val="both"/>
        <w:rPr>
          <w:color w:val="auto"/>
        </w:rPr>
      </w:pPr>
      <w:r>
        <w:rPr>
          <w:color w:val="auto"/>
        </w:rPr>
        <w:t xml:space="preserve">Daily data is the data taken from measurements one time every 24hour such as, maximum and minimum temperature, evaporation and rainfall at specified time for each parameter. Also each station in this table has unique identification number, element code, date (year, month, </w:t>
      </w:r>
      <w:proofErr w:type="gramStart"/>
      <w:r>
        <w:rPr>
          <w:color w:val="auto"/>
        </w:rPr>
        <w:t>day</w:t>
      </w:r>
      <w:proofErr w:type="gramEnd"/>
      <w:r>
        <w:rPr>
          <w:color w:val="auto"/>
        </w:rPr>
        <w:t>) and value of the measurements.</w:t>
      </w:r>
    </w:p>
    <w:p w:rsidR="00675028" w:rsidRDefault="00675028" w:rsidP="00675028">
      <w:pPr>
        <w:pStyle w:val="BodyText3"/>
        <w:spacing w:line="240" w:lineRule="auto"/>
        <w:ind w:left="-86" w:right="-86"/>
        <w:jc w:val="both"/>
        <w:rPr>
          <w:color w:val="auto"/>
        </w:rPr>
      </w:pPr>
      <w:r>
        <w:rPr>
          <w:color w:val="auto"/>
        </w:rPr>
        <w:t>The DLY_DATA, H_DLY_DATA and MONTHLY_DATA   are joined with other tables to derive other information’s including meta-data, date of extreme element, etc.</w:t>
      </w:r>
    </w:p>
    <w:p w:rsidR="00675028" w:rsidRDefault="00675028" w:rsidP="00675028">
      <w:pPr>
        <w:pStyle w:val="BodyText3"/>
        <w:spacing w:line="240" w:lineRule="auto"/>
        <w:ind w:left="-86" w:right="-86"/>
        <w:jc w:val="both"/>
        <w:rPr>
          <w:color w:val="auto"/>
        </w:rPr>
      </w:pPr>
    </w:p>
    <w:p w:rsidR="00675028" w:rsidRDefault="00675028" w:rsidP="00675028">
      <w:pPr>
        <w:pStyle w:val="BodyText3"/>
        <w:spacing w:line="240" w:lineRule="auto"/>
        <w:ind w:left="-86" w:right="-86"/>
        <w:jc w:val="both"/>
        <w:rPr>
          <w:color w:val="auto"/>
        </w:rPr>
      </w:pPr>
      <w:r>
        <w:rPr>
          <w:color w:val="auto"/>
        </w:rPr>
        <w:t>The JMD Database</w:t>
      </w:r>
    </w:p>
    <w:p w:rsidR="00675028" w:rsidRDefault="00675028" w:rsidP="00675028">
      <w:pPr>
        <w:numPr>
          <w:ilvl w:val="0"/>
          <w:numId w:val="5"/>
        </w:numPr>
        <w:tabs>
          <w:tab w:val="clear" w:pos="720"/>
          <w:tab w:val="num" w:pos="0"/>
          <w:tab w:val="left" w:pos="240"/>
        </w:tabs>
        <w:ind w:left="0" w:right="0" w:firstLine="0"/>
        <w:rPr>
          <w:kern w:val="36"/>
        </w:rPr>
      </w:pPr>
      <w:r>
        <w:rPr>
          <w:kern w:val="36"/>
        </w:rPr>
        <w:t>Contains data tables needed for:</w:t>
      </w:r>
    </w:p>
    <w:p w:rsidR="00675028" w:rsidRDefault="00675028" w:rsidP="00675028">
      <w:pPr>
        <w:numPr>
          <w:ilvl w:val="1"/>
          <w:numId w:val="5"/>
        </w:numPr>
        <w:tabs>
          <w:tab w:val="left" w:pos="240"/>
          <w:tab w:val="left" w:pos="840"/>
          <w:tab w:val="num" w:pos="960"/>
        </w:tabs>
        <w:ind w:left="480" w:right="480" w:firstLine="0"/>
        <w:rPr>
          <w:kern w:val="36"/>
        </w:rPr>
      </w:pPr>
      <w:r>
        <w:rPr>
          <w:kern w:val="36"/>
        </w:rPr>
        <w:t>Information system (Site, Definition, Instrument, User Privilege).</w:t>
      </w:r>
    </w:p>
    <w:p w:rsidR="00675028" w:rsidRDefault="00675028" w:rsidP="00675028">
      <w:pPr>
        <w:numPr>
          <w:ilvl w:val="1"/>
          <w:numId w:val="5"/>
        </w:numPr>
        <w:tabs>
          <w:tab w:val="left" w:pos="240"/>
          <w:tab w:val="left" w:pos="840"/>
          <w:tab w:val="num" w:pos="960"/>
        </w:tabs>
        <w:ind w:left="840" w:right="840"/>
        <w:rPr>
          <w:kern w:val="36"/>
        </w:rPr>
      </w:pPr>
      <w:r>
        <w:rPr>
          <w:kern w:val="36"/>
        </w:rPr>
        <w:t>Metadata (</w:t>
      </w:r>
      <w:r>
        <w:t xml:space="preserve">Station </w:t>
      </w:r>
      <w:proofErr w:type="gramStart"/>
      <w:r>
        <w:t>info.,</w:t>
      </w:r>
      <w:proofErr w:type="gramEnd"/>
      <w:r>
        <w:t xml:space="preserve"> Station Instrument, Elements, Station Elements, Station location Update).</w:t>
      </w:r>
    </w:p>
    <w:p w:rsidR="00675028" w:rsidRDefault="00675028" w:rsidP="00675028">
      <w:pPr>
        <w:numPr>
          <w:ilvl w:val="1"/>
          <w:numId w:val="5"/>
        </w:numPr>
        <w:tabs>
          <w:tab w:val="left" w:pos="240"/>
          <w:tab w:val="left" w:pos="840"/>
          <w:tab w:val="num" w:pos="960"/>
        </w:tabs>
        <w:ind w:left="480" w:right="480" w:firstLine="0"/>
        <w:rPr>
          <w:kern w:val="36"/>
        </w:rPr>
      </w:pPr>
      <w:r>
        <w:rPr>
          <w:kern w:val="36"/>
        </w:rPr>
        <w:t>Data Entry (Upper Air, Daily, Synoptic).</w:t>
      </w:r>
    </w:p>
    <w:p w:rsidR="00675028" w:rsidRDefault="00675028" w:rsidP="00675028">
      <w:pPr>
        <w:numPr>
          <w:ilvl w:val="1"/>
          <w:numId w:val="5"/>
        </w:numPr>
        <w:tabs>
          <w:tab w:val="left" w:pos="840"/>
          <w:tab w:val="num" w:pos="960"/>
        </w:tabs>
        <w:ind w:left="840" w:right="840"/>
        <w:rPr>
          <w:kern w:val="36"/>
        </w:rPr>
      </w:pPr>
      <w:r>
        <w:rPr>
          <w:kern w:val="36"/>
        </w:rPr>
        <w:t>View Climate Data (Daily element extreme, Synoptic element extreme, Monthly Data, Daily Data, Synoptic data)</w:t>
      </w:r>
    </w:p>
    <w:p w:rsidR="00675028" w:rsidRDefault="00675028" w:rsidP="00675028">
      <w:pPr>
        <w:numPr>
          <w:ilvl w:val="0"/>
          <w:numId w:val="5"/>
        </w:numPr>
        <w:tabs>
          <w:tab w:val="clear" w:pos="720"/>
          <w:tab w:val="num" w:pos="0"/>
          <w:tab w:val="left" w:pos="240"/>
        </w:tabs>
        <w:ind w:left="0" w:right="0" w:firstLine="0"/>
        <w:rPr>
          <w:kern w:val="36"/>
        </w:rPr>
      </w:pPr>
      <w:r>
        <w:rPr>
          <w:kern w:val="36"/>
        </w:rPr>
        <w:t xml:space="preserve">Details Information in what those tables contain </w:t>
      </w:r>
      <w:proofErr w:type="gramStart"/>
      <w:r>
        <w:rPr>
          <w:kern w:val="36"/>
        </w:rPr>
        <w:t>are</w:t>
      </w:r>
      <w:proofErr w:type="gramEnd"/>
      <w:r>
        <w:rPr>
          <w:kern w:val="36"/>
        </w:rPr>
        <w:t xml:space="preserve"> shown in Annex II. </w:t>
      </w:r>
    </w:p>
    <w:p w:rsidR="00675028" w:rsidRDefault="00675028" w:rsidP="00675028">
      <w:pPr>
        <w:numPr>
          <w:ilvl w:val="0"/>
          <w:numId w:val="5"/>
        </w:numPr>
        <w:tabs>
          <w:tab w:val="clear" w:pos="720"/>
          <w:tab w:val="num" w:pos="0"/>
          <w:tab w:val="left" w:pos="240"/>
        </w:tabs>
        <w:ind w:left="0" w:right="0" w:firstLine="0"/>
        <w:rPr>
          <w:kern w:val="36"/>
          <w:lang/>
        </w:rPr>
      </w:pPr>
      <w:r>
        <w:rPr>
          <w:kern w:val="36"/>
          <w:lang/>
        </w:rPr>
        <w:t>Reporting or output (Climate data, Metadata, Normal’s)</w:t>
      </w:r>
    </w:p>
    <w:p w:rsidR="00675028" w:rsidRDefault="00675028" w:rsidP="00675028">
      <w:pPr>
        <w:numPr>
          <w:ilvl w:val="0"/>
          <w:numId w:val="5"/>
        </w:numPr>
        <w:tabs>
          <w:tab w:val="clear" w:pos="720"/>
          <w:tab w:val="num" w:pos="240"/>
        </w:tabs>
        <w:ind w:left="240" w:right="240" w:hanging="240"/>
      </w:pPr>
      <w:r>
        <w:rPr>
          <w:kern w:val="36"/>
          <w:lang/>
        </w:rPr>
        <w:t>Rainfall intensity Data for selected stations through open date has been digitized and exists in digital format from Access and Oracle databases.</w:t>
      </w:r>
    </w:p>
    <w:p w:rsidR="00675028" w:rsidRDefault="00675028" w:rsidP="00675028">
      <w:pPr>
        <w:tabs>
          <w:tab w:val="left" w:pos="240"/>
        </w:tabs>
      </w:pPr>
    </w:p>
    <w:p w:rsidR="00675028" w:rsidRDefault="00675028" w:rsidP="00675028">
      <w:pPr>
        <w:pStyle w:val="BodyText3"/>
        <w:spacing w:line="240" w:lineRule="auto"/>
        <w:ind w:left="-86" w:right="-86"/>
        <w:jc w:val="both"/>
        <w:rPr>
          <w:color w:val="auto"/>
        </w:rPr>
      </w:pPr>
      <w:r>
        <w:rPr>
          <w:color w:val="auto"/>
        </w:rPr>
        <w:t xml:space="preserve">JCDMS application </w:t>
      </w:r>
      <w:r w:rsidR="00923EF5">
        <w:rPr>
          <w:color w:val="auto"/>
        </w:rPr>
        <w:t>“Jordan</w:t>
      </w:r>
      <w:r>
        <w:rPr>
          <w:color w:val="auto"/>
        </w:rPr>
        <w:t xml:space="preserve"> Climate Data Management System “based on Oracle developed by Jordan Meteorological Service-Climate Division, has the capability to import and export climate data in digital format and also has the capability to generate other climate and agro -climate information.      </w:t>
      </w:r>
    </w:p>
    <w:p w:rsidR="00675028" w:rsidRDefault="00675028" w:rsidP="00675028">
      <w:pPr>
        <w:pStyle w:val="BodyText3"/>
        <w:spacing w:line="240" w:lineRule="auto"/>
        <w:ind w:left="-86" w:right="-86"/>
        <w:jc w:val="both"/>
        <w:rPr>
          <w:color w:val="auto"/>
        </w:rPr>
      </w:pPr>
      <w:r>
        <w:rPr>
          <w:color w:val="auto"/>
        </w:rPr>
        <w:t xml:space="preserve"> “JCDMS Data Management System Reference Manual”, gives full details on how to use the JCDMS application for data entry, data retrieve and generated reports.</w:t>
      </w:r>
    </w:p>
    <w:p w:rsidR="00675028" w:rsidRDefault="00675028" w:rsidP="00675028">
      <w:pPr>
        <w:pStyle w:val="BodyText3"/>
        <w:spacing w:line="240" w:lineRule="auto"/>
        <w:ind w:left="-86" w:right="-86"/>
        <w:jc w:val="both"/>
        <w:rPr>
          <w:color w:val="auto"/>
        </w:rPr>
      </w:pPr>
      <w:r>
        <w:rPr>
          <w:color w:val="auto"/>
        </w:rPr>
        <w:t>Modification can easily be done for any request of climate data through new SQL statements.</w:t>
      </w:r>
    </w:p>
    <w:p w:rsidR="00675028" w:rsidRDefault="00675028" w:rsidP="00675028">
      <w:pPr>
        <w:pStyle w:val="BodyText3"/>
        <w:spacing w:line="240" w:lineRule="auto"/>
        <w:ind w:left="-86" w:right="-86"/>
        <w:jc w:val="both"/>
        <w:rPr>
          <w:color w:val="auto"/>
        </w:rPr>
      </w:pPr>
      <w:r>
        <w:rPr>
          <w:color w:val="auto"/>
        </w:rPr>
        <w:t>A variety of agro-climate elements from the agro-climate database on basis of daily and 10days can be printed out or exported in digital format.  Table 9 shows the agro-climate elements available from the agro-climate stations for the period indicated under each station.</w:t>
      </w:r>
    </w:p>
    <w:p w:rsidR="00675028" w:rsidRDefault="00675028" w:rsidP="00675028">
      <w:pPr>
        <w:pStyle w:val="BodyText3"/>
        <w:spacing w:line="240" w:lineRule="auto"/>
        <w:ind w:left="-86" w:right="-86"/>
        <w:jc w:val="both"/>
        <w:rPr>
          <w:color w:val="auto"/>
        </w:rPr>
      </w:pPr>
    </w:p>
    <w:p w:rsidR="00675028" w:rsidRDefault="00675028" w:rsidP="00675028">
      <w:pPr>
        <w:pStyle w:val="BodyText3"/>
        <w:spacing w:line="240" w:lineRule="auto"/>
        <w:ind w:left="-86" w:right="-86"/>
        <w:jc w:val="both"/>
        <w:rPr>
          <w:color w:val="auto"/>
        </w:rPr>
      </w:pPr>
      <w:r>
        <w:rPr>
          <w:color w:val="auto"/>
        </w:rPr>
        <w:t>Daily rainfall and Rainfall intensity data are available in digital format, more than 50,000-rainfall strip chart has been digitized Using RAINDIGITIZER software.</w:t>
      </w:r>
    </w:p>
    <w:p w:rsidR="00675028" w:rsidRDefault="00675028" w:rsidP="00675028">
      <w:pPr>
        <w:pStyle w:val="BodyText3"/>
        <w:spacing w:line="240" w:lineRule="auto"/>
        <w:ind w:left="-86" w:right="-86"/>
        <w:jc w:val="both"/>
        <w:rPr>
          <w:color w:val="auto"/>
        </w:rPr>
      </w:pPr>
      <w:r>
        <w:rPr>
          <w:color w:val="auto"/>
        </w:rPr>
        <w:lastRenderedPageBreak/>
        <w:t xml:space="preserve">Data distributed upon request to customers and various sectors on hourly, daily basis, every 10 days and at the end of each month. Daily precipitation amounts, daily maximum and daily minimum temperatures at 46 stations from JMD climate database were available in digital format for: Every 6 hours, Daily, 10 days, Monthly averages and Long term of monthly means ” Normal’s” observations. </w:t>
      </w:r>
    </w:p>
    <w:p w:rsidR="00675028" w:rsidRDefault="00675028" w:rsidP="00675028">
      <w:pPr>
        <w:pStyle w:val="BodyText3"/>
        <w:spacing w:line="240" w:lineRule="auto"/>
        <w:ind w:left="-86" w:right="-86"/>
        <w:jc w:val="both"/>
        <w:rPr>
          <w:color w:val="auto"/>
        </w:rPr>
      </w:pPr>
    </w:p>
    <w:p w:rsidR="00675028" w:rsidRDefault="00675028" w:rsidP="00675028">
      <w:pPr>
        <w:spacing w:line="360" w:lineRule="auto"/>
        <w:jc w:val="center"/>
        <w:rPr>
          <w:b/>
          <w:bCs/>
          <w:sz w:val="16"/>
          <w:szCs w:val="16"/>
        </w:rPr>
      </w:pPr>
    </w:p>
    <w:p w:rsidR="00675028" w:rsidRDefault="00675028" w:rsidP="00675028">
      <w:pPr>
        <w:ind w:firstLine="720"/>
        <w:jc w:val="center"/>
        <w:rPr>
          <w:b/>
          <w:bCs/>
          <w:sz w:val="16"/>
          <w:szCs w:val="16"/>
        </w:rPr>
      </w:pPr>
      <w:r>
        <w:rPr>
          <w:b/>
          <w:bCs/>
          <w:sz w:val="16"/>
          <w:szCs w:val="16"/>
        </w:rPr>
        <w:t xml:space="preserve">Table 9 </w:t>
      </w:r>
      <w:proofErr w:type="gramStart"/>
      <w:r>
        <w:rPr>
          <w:b/>
          <w:bCs/>
          <w:sz w:val="16"/>
          <w:szCs w:val="16"/>
        </w:rPr>
        <w:t>The</w:t>
      </w:r>
      <w:proofErr w:type="gramEnd"/>
      <w:r>
        <w:rPr>
          <w:b/>
          <w:bCs/>
          <w:sz w:val="16"/>
          <w:szCs w:val="16"/>
        </w:rPr>
        <w:t xml:space="preserve"> agro-climate elements available in the agro-climate database</w:t>
      </w:r>
    </w:p>
    <w:tbl>
      <w:tblPr>
        <w:tblW w:w="0" w:type="auto"/>
        <w:jc w:val="center"/>
        <w:tblInd w:w="5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53"/>
        <w:gridCol w:w="79"/>
        <w:gridCol w:w="880"/>
        <w:gridCol w:w="33"/>
        <w:gridCol w:w="220"/>
        <w:gridCol w:w="725"/>
        <w:gridCol w:w="480"/>
        <w:gridCol w:w="460"/>
        <w:gridCol w:w="253"/>
        <w:gridCol w:w="487"/>
        <w:gridCol w:w="1200"/>
        <w:gridCol w:w="221"/>
        <w:gridCol w:w="27"/>
        <w:gridCol w:w="712"/>
        <w:gridCol w:w="250"/>
        <w:gridCol w:w="1857"/>
      </w:tblGrid>
      <w:tr w:rsidR="00675028" w:rsidTr="00F2194A">
        <w:trPr>
          <w:cantSplit/>
          <w:trHeight w:val="391"/>
          <w:jc w:val="center"/>
        </w:trPr>
        <w:tc>
          <w:tcPr>
            <w:tcW w:w="9137" w:type="dxa"/>
            <w:gridSpan w:val="16"/>
            <w:noWrap/>
            <w:tcMar>
              <w:top w:w="15" w:type="dxa"/>
              <w:left w:w="15" w:type="dxa"/>
              <w:bottom w:w="0" w:type="dxa"/>
              <w:right w:w="15" w:type="dxa"/>
            </w:tcMar>
            <w:vAlign w:val="center"/>
          </w:tcPr>
          <w:p w:rsidR="00675028" w:rsidRDefault="00675028" w:rsidP="00F2194A">
            <w:pPr>
              <w:jc w:val="center"/>
              <w:rPr>
                <w:b/>
                <w:bCs/>
                <w:sz w:val="20"/>
                <w:szCs w:val="20"/>
              </w:rPr>
            </w:pPr>
            <w:r>
              <w:rPr>
                <w:b/>
                <w:bCs/>
                <w:sz w:val="20"/>
                <w:szCs w:val="20"/>
              </w:rPr>
              <w:t>Agro-climate Stations</w:t>
            </w:r>
          </w:p>
        </w:tc>
      </w:tr>
      <w:tr w:rsidR="00675028" w:rsidTr="00F2194A">
        <w:trPr>
          <w:trHeight w:val="251"/>
          <w:jc w:val="center"/>
        </w:trPr>
        <w:tc>
          <w:tcPr>
            <w:tcW w:w="1253" w:type="dxa"/>
            <w:noWrap/>
            <w:tcMar>
              <w:top w:w="15" w:type="dxa"/>
              <w:left w:w="15" w:type="dxa"/>
              <w:bottom w:w="0" w:type="dxa"/>
              <w:right w:w="15" w:type="dxa"/>
            </w:tcMar>
            <w:vAlign w:val="center"/>
          </w:tcPr>
          <w:p w:rsidR="00675028" w:rsidRDefault="00675028" w:rsidP="00F2194A">
            <w:pPr>
              <w:jc w:val="center"/>
              <w:rPr>
                <w:b/>
                <w:bCs/>
                <w:sz w:val="20"/>
                <w:szCs w:val="20"/>
                <w:lang w:val="fr-FR"/>
              </w:rPr>
            </w:pPr>
            <w:r>
              <w:rPr>
                <w:b/>
                <w:bCs/>
                <w:sz w:val="20"/>
                <w:szCs w:val="20"/>
                <w:lang w:val="fr-FR"/>
              </w:rPr>
              <w:t>Station</w:t>
            </w:r>
          </w:p>
        </w:tc>
        <w:tc>
          <w:tcPr>
            <w:tcW w:w="959" w:type="dxa"/>
            <w:gridSpan w:val="2"/>
            <w:noWrap/>
            <w:tcMar>
              <w:top w:w="15" w:type="dxa"/>
              <w:left w:w="15" w:type="dxa"/>
              <w:bottom w:w="0" w:type="dxa"/>
              <w:right w:w="15" w:type="dxa"/>
            </w:tcMar>
            <w:vAlign w:val="center"/>
          </w:tcPr>
          <w:p w:rsidR="00675028" w:rsidRDefault="00675028" w:rsidP="00F2194A">
            <w:pPr>
              <w:jc w:val="center"/>
              <w:rPr>
                <w:b/>
                <w:bCs/>
                <w:sz w:val="20"/>
                <w:szCs w:val="20"/>
                <w:lang w:val="fr-FR"/>
              </w:rPr>
            </w:pPr>
            <w:proofErr w:type="spellStart"/>
            <w:r>
              <w:rPr>
                <w:b/>
                <w:bCs/>
                <w:sz w:val="20"/>
                <w:szCs w:val="20"/>
                <w:lang w:val="fr-FR"/>
              </w:rPr>
              <w:t>Baqura</w:t>
            </w:r>
            <w:proofErr w:type="spellEnd"/>
          </w:p>
        </w:tc>
        <w:tc>
          <w:tcPr>
            <w:tcW w:w="978" w:type="dxa"/>
            <w:gridSpan w:val="3"/>
            <w:noWrap/>
            <w:tcMar>
              <w:top w:w="15" w:type="dxa"/>
              <w:left w:w="15" w:type="dxa"/>
              <w:bottom w:w="0" w:type="dxa"/>
              <w:right w:w="15" w:type="dxa"/>
            </w:tcMar>
            <w:vAlign w:val="center"/>
          </w:tcPr>
          <w:p w:rsidR="00675028" w:rsidRDefault="00675028" w:rsidP="00F2194A">
            <w:pPr>
              <w:jc w:val="center"/>
              <w:rPr>
                <w:b/>
                <w:bCs/>
                <w:sz w:val="20"/>
                <w:szCs w:val="20"/>
                <w:lang w:val="fr-FR"/>
              </w:rPr>
            </w:pPr>
            <w:r>
              <w:rPr>
                <w:b/>
                <w:bCs/>
                <w:sz w:val="20"/>
                <w:szCs w:val="20"/>
                <w:lang w:val="fr-FR"/>
              </w:rPr>
              <w:t>Deir Alla</w:t>
            </w:r>
          </w:p>
        </w:tc>
        <w:tc>
          <w:tcPr>
            <w:tcW w:w="940"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Ghor</w:t>
            </w:r>
            <w:proofErr w:type="spellEnd"/>
            <w:r>
              <w:rPr>
                <w:b/>
                <w:bCs/>
                <w:sz w:val="20"/>
                <w:szCs w:val="20"/>
              </w:rPr>
              <w:t xml:space="preserve"> Safi</w:t>
            </w:r>
          </w:p>
        </w:tc>
        <w:tc>
          <w:tcPr>
            <w:tcW w:w="740"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Irbid</w:t>
            </w:r>
            <w:proofErr w:type="spellEnd"/>
          </w:p>
        </w:tc>
        <w:tc>
          <w:tcPr>
            <w:tcW w:w="1448" w:type="dxa"/>
            <w:gridSpan w:val="3"/>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Wadi</w:t>
            </w:r>
            <w:proofErr w:type="spellEnd"/>
            <w:r>
              <w:rPr>
                <w:b/>
                <w:bCs/>
                <w:sz w:val="20"/>
                <w:szCs w:val="20"/>
              </w:rPr>
              <w:t xml:space="preserve"> </w:t>
            </w:r>
            <w:proofErr w:type="spellStart"/>
            <w:r>
              <w:rPr>
                <w:b/>
                <w:bCs/>
                <w:sz w:val="20"/>
                <w:szCs w:val="20"/>
              </w:rPr>
              <w:t>Dhulall</w:t>
            </w:r>
            <w:proofErr w:type="spellEnd"/>
          </w:p>
        </w:tc>
        <w:tc>
          <w:tcPr>
            <w:tcW w:w="962"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Rabba</w:t>
            </w:r>
            <w:proofErr w:type="spellEnd"/>
          </w:p>
        </w:tc>
        <w:tc>
          <w:tcPr>
            <w:tcW w:w="1857" w:type="dxa"/>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Shoubak</w:t>
            </w:r>
            <w:proofErr w:type="spellEnd"/>
          </w:p>
        </w:tc>
      </w:tr>
      <w:tr w:rsidR="00675028" w:rsidTr="00F2194A">
        <w:trPr>
          <w:cantSplit/>
          <w:trHeight w:val="150"/>
          <w:jc w:val="center"/>
        </w:trPr>
        <w:tc>
          <w:tcPr>
            <w:tcW w:w="1253" w:type="dxa"/>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Period</w:t>
            </w:r>
          </w:p>
        </w:tc>
        <w:tc>
          <w:tcPr>
            <w:tcW w:w="959"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1968-</w:t>
            </w:r>
          </w:p>
        </w:tc>
        <w:tc>
          <w:tcPr>
            <w:tcW w:w="978" w:type="dxa"/>
            <w:gridSpan w:val="3"/>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1953-</w:t>
            </w:r>
          </w:p>
        </w:tc>
        <w:tc>
          <w:tcPr>
            <w:tcW w:w="940"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1975-</w:t>
            </w:r>
          </w:p>
        </w:tc>
        <w:tc>
          <w:tcPr>
            <w:tcW w:w="740"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1955-</w:t>
            </w:r>
          </w:p>
        </w:tc>
        <w:tc>
          <w:tcPr>
            <w:tcW w:w="1448" w:type="dxa"/>
            <w:gridSpan w:val="3"/>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1968-</w:t>
            </w:r>
          </w:p>
        </w:tc>
        <w:tc>
          <w:tcPr>
            <w:tcW w:w="962"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1955-</w:t>
            </w:r>
          </w:p>
        </w:tc>
        <w:tc>
          <w:tcPr>
            <w:tcW w:w="1857" w:type="dxa"/>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1961-</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iCs/>
                <w:sz w:val="20"/>
                <w:szCs w:val="20"/>
              </w:rPr>
              <w:t>The agro-climate elements available from the database</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Minimum Temperature °C,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Maximum Temperature °C,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Grass Minimum Temperature °C,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Evaporation Class "A" Pan mm/day, 10  Day Total</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Precipitation "mm", 10 Day Total</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Sunshine Duration hours,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 xml:space="preserve">Solar </w:t>
            </w:r>
            <w:proofErr w:type="spellStart"/>
            <w:r>
              <w:rPr>
                <w:sz w:val="20"/>
                <w:szCs w:val="20"/>
              </w:rPr>
              <w:t>Radition</w:t>
            </w:r>
            <w:proofErr w:type="spellEnd"/>
            <w:r>
              <w:rPr>
                <w:sz w:val="20"/>
                <w:szCs w:val="20"/>
              </w:rPr>
              <w:t xml:space="preserve"> cal/cm²/day,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 xml:space="preserve">Net Terrestrial </w:t>
            </w:r>
            <w:proofErr w:type="spellStart"/>
            <w:r>
              <w:rPr>
                <w:sz w:val="20"/>
                <w:szCs w:val="20"/>
              </w:rPr>
              <w:t>Radition</w:t>
            </w:r>
            <w:proofErr w:type="spellEnd"/>
            <w:r>
              <w:rPr>
                <w:sz w:val="20"/>
                <w:szCs w:val="20"/>
              </w:rPr>
              <w:t xml:space="preserve"> cal/cm²/day,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Net Radiation Cal/cm²/day,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Wind Run km/day,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Growing Degree Days, Threshold Temperature   5°C, 10 Day Total</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Growing Degree Days, Threshold Temperature 7.1°C, 10 Day Total</w:t>
            </w:r>
          </w:p>
        </w:tc>
      </w:tr>
      <w:tr w:rsidR="00675028" w:rsidTr="00F2194A">
        <w:trPr>
          <w:trHeight w:val="171"/>
          <w:jc w:val="center"/>
        </w:trPr>
        <w:tc>
          <w:tcPr>
            <w:tcW w:w="9137" w:type="dxa"/>
            <w:gridSpan w:val="16"/>
            <w:noWrap/>
            <w:tcMar>
              <w:top w:w="15" w:type="dxa"/>
              <w:left w:w="15" w:type="dxa"/>
              <w:bottom w:w="0" w:type="dxa"/>
              <w:right w:w="15" w:type="dxa"/>
            </w:tcMar>
            <w:vAlign w:val="bottom"/>
          </w:tcPr>
          <w:p w:rsidR="00675028" w:rsidRDefault="00675028" w:rsidP="00F2194A">
            <w:pPr>
              <w:rPr>
                <w:sz w:val="20"/>
                <w:szCs w:val="20"/>
              </w:rPr>
            </w:pPr>
            <w:r>
              <w:rPr>
                <w:sz w:val="20"/>
                <w:szCs w:val="20"/>
              </w:rPr>
              <w:t>Growing Degree Days, Threshold Temperature 10°C, 10 Day Total</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Growing Degree Days, Threshold Temperature 12.5°C, 10 Day Total</w:t>
            </w:r>
          </w:p>
        </w:tc>
      </w:tr>
      <w:tr w:rsidR="00675028" w:rsidTr="00F2194A">
        <w:trPr>
          <w:cantSplit/>
          <w:trHeight w:val="171"/>
          <w:jc w:val="center"/>
        </w:trPr>
        <w:tc>
          <w:tcPr>
            <w:tcW w:w="9137" w:type="dxa"/>
            <w:gridSpan w:val="16"/>
            <w:noWrap/>
            <w:tcMar>
              <w:top w:w="15" w:type="dxa"/>
              <w:left w:w="15" w:type="dxa"/>
              <w:bottom w:w="0" w:type="dxa"/>
              <w:right w:w="15" w:type="dxa"/>
            </w:tcMar>
            <w:vAlign w:val="center"/>
          </w:tcPr>
          <w:p w:rsidR="00675028" w:rsidRDefault="00675028" w:rsidP="00F2194A">
            <w:pPr>
              <w:jc w:val="center"/>
              <w:rPr>
                <w:b/>
                <w:bCs/>
                <w:sz w:val="20"/>
                <w:szCs w:val="20"/>
              </w:rPr>
            </w:pPr>
            <w:r>
              <w:rPr>
                <w:b/>
                <w:bCs/>
                <w:sz w:val="20"/>
                <w:szCs w:val="20"/>
              </w:rPr>
              <w:t>Agro-climate Stations</w:t>
            </w:r>
          </w:p>
        </w:tc>
      </w:tr>
      <w:tr w:rsidR="00675028" w:rsidTr="00F2194A">
        <w:trPr>
          <w:trHeight w:val="171"/>
          <w:jc w:val="center"/>
        </w:trPr>
        <w:tc>
          <w:tcPr>
            <w:tcW w:w="1253" w:type="dxa"/>
            <w:noWrap/>
            <w:tcMar>
              <w:top w:w="15" w:type="dxa"/>
              <w:left w:w="15" w:type="dxa"/>
              <w:bottom w:w="0" w:type="dxa"/>
              <w:right w:w="15" w:type="dxa"/>
            </w:tcMar>
            <w:vAlign w:val="center"/>
          </w:tcPr>
          <w:p w:rsidR="00675028" w:rsidRDefault="00675028" w:rsidP="00F2194A">
            <w:pPr>
              <w:jc w:val="center"/>
              <w:rPr>
                <w:b/>
                <w:bCs/>
                <w:sz w:val="20"/>
                <w:szCs w:val="20"/>
              </w:rPr>
            </w:pPr>
            <w:r>
              <w:rPr>
                <w:b/>
                <w:bCs/>
                <w:sz w:val="20"/>
                <w:szCs w:val="20"/>
              </w:rPr>
              <w:t>Station</w:t>
            </w:r>
          </w:p>
        </w:tc>
        <w:tc>
          <w:tcPr>
            <w:tcW w:w="992" w:type="dxa"/>
            <w:gridSpan w:val="3"/>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Baqura</w:t>
            </w:r>
            <w:proofErr w:type="spellEnd"/>
          </w:p>
        </w:tc>
        <w:tc>
          <w:tcPr>
            <w:tcW w:w="945"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Ghor</w:t>
            </w:r>
            <w:proofErr w:type="spellEnd"/>
            <w:r>
              <w:rPr>
                <w:b/>
                <w:bCs/>
                <w:sz w:val="20"/>
                <w:szCs w:val="20"/>
              </w:rPr>
              <w:t xml:space="preserve"> Safi</w:t>
            </w:r>
          </w:p>
        </w:tc>
        <w:tc>
          <w:tcPr>
            <w:tcW w:w="1680" w:type="dxa"/>
            <w:gridSpan w:val="4"/>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Irbid</w:t>
            </w:r>
            <w:proofErr w:type="spellEnd"/>
          </w:p>
        </w:tc>
        <w:tc>
          <w:tcPr>
            <w:tcW w:w="1421"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Wadi</w:t>
            </w:r>
            <w:proofErr w:type="spellEnd"/>
            <w:r>
              <w:rPr>
                <w:b/>
                <w:bCs/>
                <w:sz w:val="20"/>
                <w:szCs w:val="20"/>
              </w:rPr>
              <w:t xml:space="preserve"> </w:t>
            </w:r>
            <w:proofErr w:type="spellStart"/>
            <w:r>
              <w:rPr>
                <w:b/>
                <w:bCs/>
                <w:sz w:val="20"/>
                <w:szCs w:val="20"/>
              </w:rPr>
              <w:t>Dhulall</w:t>
            </w:r>
            <w:proofErr w:type="spellEnd"/>
          </w:p>
        </w:tc>
        <w:tc>
          <w:tcPr>
            <w:tcW w:w="989" w:type="dxa"/>
            <w:gridSpan w:val="3"/>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Rabba</w:t>
            </w:r>
            <w:proofErr w:type="spellEnd"/>
          </w:p>
        </w:tc>
        <w:tc>
          <w:tcPr>
            <w:tcW w:w="1857" w:type="dxa"/>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Shoubak</w:t>
            </w:r>
            <w:proofErr w:type="spellEnd"/>
          </w:p>
        </w:tc>
      </w:tr>
      <w:tr w:rsidR="00675028" w:rsidTr="00F2194A">
        <w:trPr>
          <w:trHeight w:val="171"/>
          <w:jc w:val="center"/>
        </w:trPr>
        <w:tc>
          <w:tcPr>
            <w:tcW w:w="1253" w:type="dxa"/>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Period</w:t>
            </w:r>
          </w:p>
        </w:tc>
        <w:tc>
          <w:tcPr>
            <w:tcW w:w="992" w:type="dxa"/>
            <w:gridSpan w:val="3"/>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1977-</w:t>
            </w:r>
          </w:p>
        </w:tc>
        <w:tc>
          <w:tcPr>
            <w:tcW w:w="945"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1977-</w:t>
            </w:r>
          </w:p>
        </w:tc>
        <w:tc>
          <w:tcPr>
            <w:tcW w:w="1680" w:type="dxa"/>
            <w:gridSpan w:val="4"/>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1977-</w:t>
            </w:r>
          </w:p>
        </w:tc>
        <w:tc>
          <w:tcPr>
            <w:tcW w:w="1421"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1977-</w:t>
            </w:r>
          </w:p>
        </w:tc>
        <w:tc>
          <w:tcPr>
            <w:tcW w:w="989" w:type="dxa"/>
            <w:gridSpan w:val="3"/>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1977-</w:t>
            </w:r>
          </w:p>
        </w:tc>
        <w:tc>
          <w:tcPr>
            <w:tcW w:w="1857" w:type="dxa"/>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1977-</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iCs/>
                <w:sz w:val="20"/>
                <w:szCs w:val="20"/>
              </w:rPr>
            </w:pPr>
            <w:r>
              <w:rPr>
                <w:iCs/>
                <w:sz w:val="20"/>
                <w:szCs w:val="20"/>
              </w:rPr>
              <w:t>The agro-climate elements available from the database</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 xml:space="preserve">Reference Crop </w:t>
            </w:r>
            <w:proofErr w:type="spellStart"/>
            <w:r>
              <w:rPr>
                <w:sz w:val="20"/>
                <w:szCs w:val="20"/>
              </w:rPr>
              <w:t>Evapotranspiration</w:t>
            </w:r>
            <w:proofErr w:type="spellEnd"/>
            <w:r>
              <w:rPr>
                <w:sz w:val="20"/>
                <w:szCs w:val="20"/>
              </w:rPr>
              <w:t xml:space="preserve"> Class "A" Pan mm/day, 10 Day Total</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 xml:space="preserve">Reference Crop </w:t>
            </w:r>
            <w:proofErr w:type="spellStart"/>
            <w:r>
              <w:rPr>
                <w:sz w:val="20"/>
                <w:szCs w:val="20"/>
              </w:rPr>
              <w:t>Evapotranspiration</w:t>
            </w:r>
            <w:proofErr w:type="spellEnd"/>
            <w:r>
              <w:rPr>
                <w:sz w:val="20"/>
                <w:szCs w:val="20"/>
              </w:rPr>
              <w:t xml:space="preserve"> mm/day, 10  Day Total</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Maximum Relative Humidity %,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Minimum Relative Humidity %,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proofErr w:type="spellStart"/>
            <w:r>
              <w:rPr>
                <w:sz w:val="20"/>
                <w:szCs w:val="20"/>
              </w:rPr>
              <w:t>Vapoure</w:t>
            </w:r>
            <w:proofErr w:type="spellEnd"/>
            <w:r>
              <w:rPr>
                <w:sz w:val="20"/>
                <w:szCs w:val="20"/>
              </w:rPr>
              <w:t xml:space="preserve"> Pressure '</w:t>
            </w:r>
            <w:proofErr w:type="spellStart"/>
            <w:r>
              <w:rPr>
                <w:sz w:val="20"/>
                <w:szCs w:val="20"/>
              </w:rPr>
              <w:t>mb</w:t>
            </w:r>
            <w:proofErr w:type="spellEnd"/>
            <w:r>
              <w:rPr>
                <w:sz w:val="20"/>
                <w:szCs w:val="20"/>
              </w:rPr>
              <w:t>',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Saturation Deficit  'mb',10 day</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Days Number With Relative Humidity &lt;40% , 10 Day Mean</w:t>
            </w:r>
          </w:p>
        </w:tc>
      </w:tr>
      <w:tr w:rsidR="00675028" w:rsidTr="00F2194A">
        <w:trPr>
          <w:trHeight w:val="171"/>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Days Number with Relative Humidity &gt;70% , 10 Day Mean</w:t>
            </w:r>
          </w:p>
        </w:tc>
      </w:tr>
      <w:tr w:rsidR="00675028" w:rsidTr="00F2194A">
        <w:trPr>
          <w:cantSplit/>
          <w:trHeight w:val="24"/>
          <w:jc w:val="center"/>
        </w:trPr>
        <w:tc>
          <w:tcPr>
            <w:tcW w:w="9137" w:type="dxa"/>
            <w:gridSpan w:val="16"/>
            <w:noWrap/>
            <w:tcMar>
              <w:top w:w="15" w:type="dxa"/>
              <w:left w:w="15" w:type="dxa"/>
              <w:bottom w:w="0" w:type="dxa"/>
              <w:right w:w="15" w:type="dxa"/>
            </w:tcMar>
            <w:vAlign w:val="center"/>
          </w:tcPr>
          <w:p w:rsidR="00675028" w:rsidRDefault="00675028" w:rsidP="00F2194A">
            <w:pPr>
              <w:jc w:val="center"/>
              <w:rPr>
                <w:b/>
                <w:bCs/>
                <w:sz w:val="20"/>
                <w:szCs w:val="20"/>
              </w:rPr>
            </w:pPr>
            <w:r>
              <w:rPr>
                <w:b/>
                <w:bCs/>
                <w:sz w:val="20"/>
                <w:szCs w:val="20"/>
              </w:rPr>
              <w:t>Agro-climate Stations</w:t>
            </w:r>
          </w:p>
        </w:tc>
      </w:tr>
      <w:tr w:rsidR="00675028" w:rsidTr="00F2194A">
        <w:trPr>
          <w:trHeight w:val="24"/>
          <w:jc w:val="center"/>
        </w:trPr>
        <w:tc>
          <w:tcPr>
            <w:tcW w:w="1332" w:type="dxa"/>
            <w:gridSpan w:val="2"/>
            <w:noWrap/>
            <w:tcMar>
              <w:top w:w="15" w:type="dxa"/>
              <w:left w:w="15" w:type="dxa"/>
              <w:bottom w:w="0" w:type="dxa"/>
              <w:right w:w="15" w:type="dxa"/>
            </w:tcMar>
            <w:vAlign w:val="center"/>
          </w:tcPr>
          <w:p w:rsidR="00675028" w:rsidRDefault="00675028" w:rsidP="00F2194A">
            <w:pPr>
              <w:jc w:val="center"/>
              <w:rPr>
                <w:b/>
                <w:bCs/>
                <w:sz w:val="20"/>
                <w:szCs w:val="20"/>
              </w:rPr>
            </w:pPr>
            <w:r>
              <w:rPr>
                <w:b/>
                <w:bCs/>
                <w:sz w:val="20"/>
                <w:szCs w:val="20"/>
              </w:rPr>
              <w:t>Station</w:t>
            </w:r>
          </w:p>
        </w:tc>
        <w:tc>
          <w:tcPr>
            <w:tcW w:w="1133" w:type="dxa"/>
            <w:gridSpan w:val="3"/>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Deir</w:t>
            </w:r>
            <w:proofErr w:type="spellEnd"/>
            <w:r>
              <w:rPr>
                <w:b/>
                <w:bCs/>
                <w:sz w:val="20"/>
                <w:szCs w:val="20"/>
              </w:rPr>
              <w:t xml:space="preserve"> </w:t>
            </w:r>
            <w:proofErr w:type="spellStart"/>
            <w:r>
              <w:rPr>
                <w:b/>
                <w:bCs/>
                <w:sz w:val="20"/>
                <w:szCs w:val="20"/>
              </w:rPr>
              <w:t>Alla</w:t>
            </w:r>
            <w:proofErr w:type="spellEnd"/>
          </w:p>
        </w:tc>
        <w:tc>
          <w:tcPr>
            <w:tcW w:w="1205"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Ghor</w:t>
            </w:r>
            <w:proofErr w:type="spellEnd"/>
            <w:r>
              <w:rPr>
                <w:b/>
                <w:bCs/>
                <w:sz w:val="20"/>
                <w:szCs w:val="20"/>
              </w:rPr>
              <w:t xml:space="preserve"> Safi</w:t>
            </w:r>
          </w:p>
        </w:tc>
        <w:tc>
          <w:tcPr>
            <w:tcW w:w="713"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Irbid</w:t>
            </w:r>
            <w:proofErr w:type="spellEnd"/>
          </w:p>
        </w:tc>
        <w:tc>
          <w:tcPr>
            <w:tcW w:w="1687"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Wadi</w:t>
            </w:r>
            <w:proofErr w:type="spellEnd"/>
            <w:r>
              <w:rPr>
                <w:b/>
                <w:bCs/>
                <w:sz w:val="20"/>
                <w:szCs w:val="20"/>
              </w:rPr>
              <w:t xml:space="preserve"> </w:t>
            </w:r>
            <w:proofErr w:type="spellStart"/>
            <w:r>
              <w:rPr>
                <w:b/>
                <w:bCs/>
                <w:sz w:val="20"/>
                <w:szCs w:val="20"/>
              </w:rPr>
              <w:t>Dhulall</w:t>
            </w:r>
            <w:proofErr w:type="spellEnd"/>
          </w:p>
        </w:tc>
        <w:tc>
          <w:tcPr>
            <w:tcW w:w="960" w:type="dxa"/>
            <w:gridSpan w:val="3"/>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Rabba</w:t>
            </w:r>
            <w:proofErr w:type="spellEnd"/>
          </w:p>
        </w:tc>
        <w:tc>
          <w:tcPr>
            <w:tcW w:w="2107" w:type="dxa"/>
            <w:gridSpan w:val="2"/>
            <w:noWrap/>
            <w:tcMar>
              <w:top w:w="15" w:type="dxa"/>
              <w:left w:w="15" w:type="dxa"/>
              <w:bottom w:w="0" w:type="dxa"/>
              <w:right w:w="15" w:type="dxa"/>
            </w:tcMar>
            <w:vAlign w:val="center"/>
          </w:tcPr>
          <w:p w:rsidR="00675028" w:rsidRDefault="00675028" w:rsidP="00F2194A">
            <w:pPr>
              <w:jc w:val="center"/>
              <w:rPr>
                <w:b/>
                <w:bCs/>
                <w:sz w:val="20"/>
                <w:szCs w:val="20"/>
              </w:rPr>
            </w:pPr>
            <w:proofErr w:type="spellStart"/>
            <w:r>
              <w:rPr>
                <w:b/>
                <w:bCs/>
                <w:sz w:val="20"/>
                <w:szCs w:val="20"/>
              </w:rPr>
              <w:t>Shoubak</w:t>
            </w:r>
            <w:proofErr w:type="spellEnd"/>
          </w:p>
        </w:tc>
      </w:tr>
      <w:tr w:rsidR="00675028" w:rsidTr="00F2194A">
        <w:trPr>
          <w:trHeight w:val="24"/>
          <w:jc w:val="center"/>
        </w:trPr>
        <w:tc>
          <w:tcPr>
            <w:tcW w:w="1332"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Period</w:t>
            </w:r>
          </w:p>
        </w:tc>
        <w:tc>
          <w:tcPr>
            <w:tcW w:w="1133" w:type="dxa"/>
            <w:gridSpan w:val="3"/>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1986-</w:t>
            </w:r>
          </w:p>
        </w:tc>
        <w:tc>
          <w:tcPr>
            <w:tcW w:w="1205"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1986-</w:t>
            </w:r>
          </w:p>
        </w:tc>
        <w:tc>
          <w:tcPr>
            <w:tcW w:w="713"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1986-</w:t>
            </w:r>
          </w:p>
        </w:tc>
        <w:tc>
          <w:tcPr>
            <w:tcW w:w="1687"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1986-</w:t>
            </w:r>
          </w:p>
        </w:tc>
        <w:tc>
          <w:tcPr>
            <w:tcW w:w="960" w:type="dxa"/>
            <w:gridSpan w:val="3"/>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1986-</w:t>
            </w:r>
          </w:p>
        </w:tc>
        <w:tc>
          <w:tcPr>
            <w:tcW w:w="2107" w:type="dxa"/>
            <w:gridSpan w:val="2"/>
            <w:noWrap/>
            <w:tcMar>
              <w:top w:w="15" w:type="dxa"/>
              <w:left w:w="15" w:type="dxa"/>
              <w:bottom w:w="0" w:type="dxa"/>
              <w:right w:w="15" w:type="dxa"/>
            </w:tcMar>
            <w:vAlign w:val="bottom"/>
          </w:tcPr>
          <w:p w:rsidR="00675028" w:rsidRDefault="00675028" w:rsidP="00F2194A">
            <w:pPr>
              <w:jc w:val="center"/>
              <w:rPr>
                <w:b/>
                <w:bCs/>
                <w:sz w:val="20"/>
                <w:szCs w:val="20"/>
              </w:rPr>
            </w:pPr>
            <w:r>
              <w:rPr>
                <w:b/>
                <w:bCs/>
                <w:sz w:val="20"/>
                <w:szCs w:val="20"/>
              </w:rPr>
              <w:t>1986-</w:t>
            </w:r>
          </w:p>
        </w:tc>
      </w:tr>
      <w:tr w:rsidR="00675028" w:rsidTr="00F2194A">
        <w:trPr>
          <w:cantSplit/>
          <w:trHeight w:val="373"/>
          <w:jc w:val="center"/>
        </w:trPr>
        <w:tc>
          <w:tcPr>
            <w:tcW w:w="9137" w:type="dxa"/>
            <w:gridSpan w:val="16"/>
            <w:noWrap/>
            <w:tcMar>
              <w:top w:w="15" w:type="dxa"/>
              <w:left w:w="15" w:type="dxa"/>
              <w:bottom w:w="0" w:type="dxa"/>
              <w:right w:w="15" w:type="dxa"/>
            </w:tcMar>
            <w:vAlign w:val="center"/>
          </w:tcPr>
          <w:p w:rsidR="00675028" w:rsidRDefault="00675028" w:rsidP="00F2194A">
            <w:pPr>
              <w:rPr>
                <w:iCs/>
                <w:sz w:val="20"/>
                <w:szCs w:val="20"/>
              </w:rPr>
            </w:pPr>
            <w:r>
              <w:rPr>
                <w:iCs/>
                <w:sz w:val="20"/>
                <w:szCs w:val="20"/>
              </w:rPr>
              <w:t>The agro-climate elements available from the database</w:t>
            </w:r>
          </w:p>
        </w:tc>
      </w:tr>
      <w:tr w:rsidR="00675028" w:rsidTr="00F2194A">
        <w:trPr>
          <w:cantSplit/>
          <w:trHeight w:val="373"/>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Sub-zero hours, 10 Day Total</w:t>
            </w:r>
          </w:p>
        </w:tc>
      </w:tr>
      <w:tr w:rsidR="00675028" w:rsidTr="00F2194A">
        <w:trPr>
          <w:cantSplit/>
          <w:trHeight w:val="373"/>
          <w:jc w:val="center"/>
        </w:trPr>
        <w:tc>
          <w:tcPr>
            <w:tcW w:w="9137" w:type="dxa"/>
            <w:gridSpan w:val="16"/>
            <w:noWrap/>
            <w:tcMar>
              <w:top w:w="15" w:type="dxa"/>
              <w:left w:w="15" w:type="dxa"/>
              <w:bottom w:w="0" w:type="dxa"/>
              <w:right w:w="15" w:type="dxa"/>
            </w:tcMar>
            <w:vAlign w:val="center"/>
          </w:tcPr>
          <w:p w:rsidR="00675028" w:rsidRDefault="00675028" w:rsidP="00F2194A">
            <w:pPr>
              <w:rPr>
                <w:sz w:val="20"/>
                <w:szCs w:val="20"/>
              </w:rPr>
            </w:pPr>
            <w:r>
              <w:rPr>
                <w:sz w:val="20"/>
                <w:szCs w:val="20"/>
              </w:rPr>
              <w:t>Cooling hours, 10 Day Total (temperature 0.1 - 7 °C)</w:t>
            </w:r>
          </w:p>
        </w:tc>
      </w:tr>
    </w:tbl>
    <w:p w:rsidR="00675028" w:rsidRPr="00675028" w:rsidRDefault="00675028" w:rsidP="002434D0">
      <w:pPr>
        <w:jc w:val="center"/>
        <w:rPr>
          <w:rFonts w:ascii="Book Antiqua" w:hAnsi="Book Antiqua"/>
          <w:b/>
          <w:sz w:val="32"/>
          <w:szCs w:val="32"/>
        </w:rPr>
      </w:pPr>
    </w:p>
    <w:p w:rsidR="00B43872" w:rsidRDefault="00B43872"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2434D0">
      <w:pPr>
        <w:jc w:val="center"/>
        <w:rPr>
          <w:rFonts w:ascii="Book Antiqua" w:hAnsi="Book Antiqua"/>
          <w:b/>
          <w:sz w:val="32"/>
          <w:szCs w:val="32"/>
          <w:lang/>
        </w:rPr>
      </w:pPr>
    </w:p>
    <w:p w:rsidR="00675028" w:rsidRDefault="00675028" w:rsidP="00675028">
      <w:pPr>
        <w:jc w:val="center"/>
        <w:rPr>
          <w:rFonts w:ascii="Book Antiqua" w:hAnsi="Book Antiqua"/>
          <w:b/>
          <w:sz w:val="32"/>
          <w:szCs w:val="32"/>
        </w:rPr>
      </w:pPr>
      <w:r w:rsidRPr="00AF31BB">
        <w:rPr>
          <w:rFonts w:ascii="Book Antiqua" w:hAnsi="Book Antiqua"/>
          <w:b/>
          <w:sz w:val="32"/>
          <w:szCs w:val="32"/>
        </w:rPr>
        <w:lastRenderedPageBreak/>
        <w:t xml:space="preserve">Climate monitoring products in </w:t>
      </w:r>
      <w:r>
        <w:rPr>
          <w:rFonts w:ascii="Book Antiqua" w:hAnsi="Book Antiqua"/>
          <w:b/>
          <w:sz w:val="32"/>
          <w:szCs w:val="32"/>
        </w:rPr>
        <w:t>Jordan</w:t>
      </w:r>
    </w:p>
    <w:p w:rsidR="00B43872" w:rsidRPr="00923EF5" w:rsidRDefault="00B43872" w:rsidP="002434D0">
      <w:pPr>
        <w:jc w:val="center"/>
        <w:rPr>
          <w:rFonts w:ascii="Book Antiqua" w:hAnsi="Book Antiqua"/>
          <w:b/>
          <w:sz w:val="28"/>
          <w:szCs w:val="28"/>
        </w:rPr>
      </w:pPr>
    </w:p>
    <w:p w:rsidR="00923EF5" w:rsidRPr="00923EF5" w:rsidRDefault="00923EF5" w:rsidP="00675028">
      <w:pPr>
        <w:pStyle w:val="ListParagraph"/>
        <w:numPr>
          <w:ilvl w:val="0"/>
          <w:numId w:val="8"/>
        </w:numPr>
        <w:rPr>
          <w:b/>
          <w:bCs/>
          <w:sz w:val="28"/>
          <w:szCs w:val="28"/>
        </w:rPr>
      </w:pPr>
      <w:r w:rsidRPr="00923EF5">
        <w:rPr>
          <w:b/>
          <w:bCs/>
          <w:sz w:val="28"/>
          <w:szCs w:val="28"/>
        </w:rPr>
        <w:t xml:space="preserve">Jordan Climate </w:t>
      </w:r>
    </w:p>
    <w:p w:rsidR="00675028" w:rsidRPr="00923EF5" w:rsidRDefault="00675028" w:rsidP="00675028">
      <w:pPr>
        <w:pStyle w:val="ListParagraph"/>
        <w:numPr>
          <w:ilvl w:val="0"/>
          <w:numId w:val="8"/>
        </w:numPr>
        <w:rPr>
          <w:b/>
          <w:bCs/>
          <w:sz w:val="28"/>
          <w:szCs w:val="28"/>
        </w:rPr>
      </w:pPr>
      <w:r w:rsidRPr="00923EF5">
        <w:rPr>
          <w:b/>
          <w:bCs/>
          <w:sz w:val="28"/>
          <w:szCs w:val="28"/>
        </w:rPr>
        <w:t>Monthly summaries</w:t>
      </w:r>
    </w:p>
    <w:p w:rsidR="00675028" w:rsidRPr="00923EF5" w:rsidRDefault="00923EF5" w:rsidP="00675028">
      <w:pPr>
        <w:pStyle w:val="ListParagraph"/>
        <w:numPr>
          <w:ilvl w:val="0"/>
          <w:numId w:val="8"/>
        </w:numPr>
        <w:rPr>
          <w:b/>
          <w:bCs/>
          <w:sz w:val="28"/>
          <w:szCs w:val="28"/>
        </w:rPr>
      </w:pPr>
      <w:r w:rsidRPr="00923EF5">
        <w:rPr>
          <w:b/>
          <w:bCs/>
          <w:sz w:val="28"/>
          <w:szCs w:val="28"/>
        </w:rPr>
        <w:t>Annual Reports</w:t>
      </w:r>
    </w:p>
    <w:p w:rsidR="00923EF5" w:rsidRPr="00923EF5" w:rsidRDefault="00923EF5" w:rsidP="00675028">
      <w:pPr>
        <w:pStyle w:val="ListParagraph"/>
        <w:numPr>
          <w:ilvl w:val="0"/>
          <w:numId w:val="8"/>
        </w:numPr>
        <w:rPr>
          <w:b/>
          <w:bCs/>
          <w:sz w:val="28"/>
          <w:szCs w:val="28"/>
        </w:rPr>
      </w:pPr>
      <w:r w:rsidRPr="00923EF5">
        <w:rPr>
          <w:b/>
          <w:bCs/>
          <w:sz w:val="28"/>
          <w:szCs w:val="28"/>
        </w:rPr>
        <w:t>Special Reports</w:t>
      </w:r>
    </w:p>
    <w:p w:rsidR="00923EF5" w:rsidRDefault="00923EF5" w:rsidP="00675028">
      <w:pPr>
        <w:pStyle w:val="ListParagraph"/>
        <w:numPr>
          <w:ilvl w:val="0"/>
          <w:numId w:val="8"/>
        </w:numPr>
        <w:rPr>
          <w:b/>
          <w:bCs/>
          <w:sz w:val="28"/>
          <w:szCs w:val="28"/>
        </w:rPr>
      </w:pPr>
      <w:r w:rsidRPr="00923EF5">
        <w:rPr>
          <w:b/>
          <w:bCs/>
          <w:sz w:val="28"/>
          <w:szCs w:val="28"/>
        </w:rPr>
        <w:t>Temperature and Precipitation Maps</w:t>
      </w:r>
    </w:p>
    <w:p w:rsidR="00923EF5" w:rsidRPr="00923EF5" w:rsidRDefault="00923EF5" w:rsidP="00923EF5">
      <w:pPr>
        <w:pStyle w:val="ListParagraph"/>
        <w:numPr>
          <w:ilvl w:val="0"/>
          <w:numId w:val="8"/>
        </w:numPr>
        <w:rPr>
          <w:b/>
          <w:bCs/>
          <w:sz w:val="28"/>
          <w:szCs w:val="28"/>
        </w:rPr>
      </w:pPr>
      <w:r w:rsidRPr="00923EF5">
        <w:rPr>
          <w:b/>
          <w:bCs/>
          <w:sz w:val="28"/>
          <w:szCs w:val="28"/>
        </w:rPr>
        <w:t xml:space="preserve">Interpolate “grided (ideally 10 by 10 minutes)” monthly data  </w:t>
      </w:r>
    </w:p>
    <w:p w:rsidR="00923EF5" w:rsidRDefault="00923EF5" w:rsidP="00923EF5">
      <w:pPr>
        <w:rPr>
          <w:sz w:val="28"/>
          <w:szCs w:val="28"/>
        </w:rPr>
      </w:pPr>
    </w:p>
    <w:p w:rsidR="00923EF5" w:rsidRDefault="00923EF5" w:rsidP="00923EF5">
      <w:pPr>
        <w:rPr>
          <w:sz w:val="28"/>
          <w:szCs w:val="28"/>
        </w:rPr>
      </w:pPr>
    </w:p>
    <w:p w:rsidR="00923EF5" w:rsidRPr="00923EF5" w:rsidRDefault="00923EF5" w:rsidP="00923EF5">
      <w:pPr>
        <w:rPr>
          <w:sz w:val="28"/>
          <w:szCs w:val="28"/>
        </w:rPr>
      </w:pPr>
    </w:p>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Default="00923EF5" w:rsidP="00923EF5"/>
    <w:p w:rsidR="00923EF5" w:rsidRPr="00923EF5" w:rsidRDefault="00923EF5" w:rsidP="00923EF5"/>
    <w:p w:rsidR="00B43872" w:rsidRPr="00AF31BB" w:rsidRDefault="00B43872" w:rsidP="00923EF5">
      <w:pPr>
        <w:rPr>
          <w:rFonts w:ascii="Book Antiqua" w:hAnsi="Book Antiqua"/>
          <w:b/>
          <w:sz w:val="32"/>
          <w:szCs w:val="32"/>
        </w:rPr>
      </w:pPr>
    </w:p>
    <w:sectPr w:rsidR="00B43872" w:rsidRPr="00AF31BB" w:rsidSect="002434D0">
      <w:pgSz w:w="12240" w:h="15840" w:code="1"/>
      <w:pgMar w:top="540"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4B7"/>
    <w:multiLevelType w:val="hybridMultilevel"/>
    <w:tmpl w:val="A01861DC"/>
    <w:lvl w:ilvl="0" w:tplc="08090005">
      <w:start w:val="1"/>
      <w:numFmt w:val="bullet"/>
      <w:lvlText w:val=""/>
      <w:lvlJc w:val="left"/>
      <w:pPr>
        <w:tabs>
          <w:tab w:val="num" w:pos="360"/>
        </w:tabs>
        <w:ind w:left="360" w:right="360" w:hanging="360"/>
      </w:pPr>
      <w:rPr>
        <w:rFonts w:ascii="Wingdings" w:hAnsi="Wingdings" w:hint="default"/>
        <w:sz w:val="16"/>
      </w:rPr>
    </w:lvl>
    <w:lvl w:ilvl="1" w:tplc="04090003" w:tentative="1">
      <w:start w:val="1"/>
      <w:numFmt w:val="bullet"/>
      <w:lvlText w:val="o"/>
      <w:lvlJc w:val="left"/>
      <w:pPr>
        <w:tabs>
          <w:tab w:val="num" w:pos="1080"/>
        </w:tabs>
        <w:ind w:left="1080" w:right="1080" w:hanging="360"/>
      </w:pPr>
      <w:rPr>
        <w:rFonts w:ascii="Courier New" w:hAnsi="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
    <w:nsid w:val="0DB753C8"/>
    <w:multiLevelType w:val="hybridMultilevel"/>
    <w:tmpl w:val="F19E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705C1"/>
    <w:multiLevelType w:val="hybridMultilevel"/>
    <w:tmpl w:val="B6986A7A"/>
    <w:lvl w:ilvl="0" w:tplc="08090005">
      <w:start w:val="1"/>
      <w:numFmt w:val="bullet"/>
      <w:lvlText w:val=""/>
      <w:lvlJc w:val="left"/>
      <w:pPr>
        <w:tabs>
          <w:tab w:val="num" w:pos="360"/>
        </w:tabs>
        <w:ind w:left="360" w:right="360" w:hanging="360"/>
      </w:pPr>
      <w:rPr>
        <w:rFonts w:ascii="Wingdings" w:hAnsi="Wingdings" w:hint="default"/>
        <w:sz w:val="16"/>
      </w:rPr>
    </w:lvl>
    <w:lvl w:ilvl="1" w:tplc="04090003" w:tentative="1">
      <w:start w:val="1"/>
      <w:numFmt w:val="bullet"/>
      <w:lvlText w:val="o"/>
      <w:lvlJc w:val="left"/>
      <w:pPr>
        <w:tabs>
          <w:tab w:val="num" w:pos="1080"/>
        </w:tabs>
        <w:ind w:left="1080" w:right="1080" w:hanging="360"/>
      </w:pPr>
      <w:rPr>
        <w:rFonts w:ascii="Courier New" w:hAnsi="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
    <w:nsid w:val="1F071764"/>
    <w:multiLevelType w:val="hybridMultilevel"/>
    <w:tmpl w:val="08365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022B42"/>
    <w:multiLevelType w:val="hybridMultilevel"/>
    <w:tmpl w:val="8C24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B53C1"/>
    <w:multiLevelType w:val="hybridMultilevel"/>
    <w:tmpl w:val="D6C28C40"/>
    <w:lvl w:ilvl="0" w:tplc="08090005">
      <w:start w:val="1"/>
      <w:numFmt w:val="bullet"/>
      <w:lvlText w:val=""/>
      <w:lvlJc w:val="left"/>
      <w:pPr>
        <w:tabs>
          <w:tab w:val="num" w:pos="360"/>
        </w:tabs>
        <w:ind w:left="360" w:right="360" w:hanging="360"/>
      </w:pPr>
      <w:rPr>
        <w:rFonts w:ascii="Wingdings" w:hAnsi="Wingdings" w:hint="default"/>
        <w:sz w:val="16"/>
      </w:rPr>
    </w:lvl>
    <w:lvl w:ilvl="1" w:tplc="04090003" w:tentative="1">
      <w:start w:val="1"/>
      <w:numFmt w:val="bullet"/>
      <w:lvlText w:val="o"/>
      <w:lvlJc w:val="left"/>
      <w:pPr>
        <w:tabs>
          <w:tab w:val="num" w:pos="1080"/>
        </w:tabs>
        <w:ind w:left="1080" w:right="1080" w:hanging="360"/>
      </w:pPr>
      <w:rPr>
        <w:rFonts w:ascii="Courier New" w:hAnsi="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6">
    <w:nsid w:val="63231198"/>
    <w:multiLevelType w:val="hybridMultilevel"/>
    <w:tmpl w:val="6028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630F0"/>
    <w:multiLevelType w:val="hybridMultilevel"/>
    <w:tmpl w:val="3432BD30"/>
    <w:lvl w:ilvl="0" w:tplc="04090005">
      <w:start w:val="1"/>
      <w:numFmt w:val="bullet"/>
      <w:lvlText w:val=""/>
      <w:lvlJc w:val="left"/>
      <w:pPr>
        <w:tabs>
          <w:tab w:val="num" w:pos="720"/>
        </w:tabs>
        <w:ind w:left="720" w:right="720" w:hanging="360"/>
      </w:pPr>
      <w:rPr>
        <w:rFonts w:ascii="Wingdings" w:hAnsi="Wingdings"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87"/>
  <w:displayVerticalDrawingGridEvery w:val="2"/>
  <w:characterSpacingControl w:val="doNotCompress"/>
  <w:compat/>
  <w:rsids>
    <w:rsidRoot w:val="00FA6B3C"/>
    <w:rsid w:val="00002B5C"/>
    <w:rsid w:val="00003369"/>
    <w:rsid w:val="00004CF6"/>
    <w:rsid w:val="00016D40"/>
    <w:rsid w:val="00045214"/>
    <w:rsid w:val="000464E6"/>
    <w:rsid w:val="00046A8A"/>
    <w:rsid w:val="0004703B"/>
    <w:rsid w:val="00057A22"/>
    <w:rsid w:val="0006152E"/>
    <w:rsid w:val="000630F3"/>
    <w:rsid w:val="00065672"/>
    <w:rsid w:val="00077674"/>
    <w:rsid w:val="00080B16"/>
    <w:rsid w:val="00081029"/>
    <w:rsid w:val="000C2C9E"/>
    <w:rsid w:val="000C39B6"/>
    <w:rsid w:val="000C39C0"/>
    <w:rsid w:val="000C74F9"/>
    <w:rsid w:val="000E773A"/>
    <w:rsid w:val="00121FDF"/>
    <w:rsid w:val="00130C5D"/>
    <w:rsid w:val="001364D7"/>
    <w:rsid w:val="001532B8"/>
    <w:rsid w:val="00157FD3"/>
    <w:rsid w:val="00160C5C"/>
    <w:rsid w:val="00165B4B"/>
    <w:rsid w:val="00170BD8"/>
    <w:rsid w:val="00176C7E"/>
    <w:rsid w:val="00182A15"/>
    <w:rsid w:val="0019296B"/>
    <w:rsid w:val="001A138C"/>
    <w:rsid w:val="001C1070"/>
    <w:rsid w:val="001D29ED"/>
    <w:rsid w:val="001D40A4"/>
    <w:rsid w:val="001D68FA"/>
    <w:rsid w:val="001E66E0"/>
    <w:rsid w:val="001F093A"/>
    <w:rsid w:val="0021444D"/>
    <w:rsid w:val="002211E3"/>
    <w:rsid w:val="00225544"/>
    <w:rsid w:val="002434D0"/>
    <w:rsid w:val="00246DDB"/>
    <w:rsid w:val="002475CF"/>
    <w:rsid w:val="002578C2"/>
    <w:rsid w:val="00263B12"/>
    <w:rsid w:val="00271F32"/>
    <w:rsid w:val="00277341"/>
    <w:rsid w:val="00283A15"/>
    <w:rsid w:val="0029057E"/>
    <w:rsid w:val="0029244D"/>
    <w:rsid w:val="00295CBC"/>
    <w:rsid w:val="002A02C3"/>
    <w:rsid w:val="002D3F90"/>
    <w:rsid w:val="002D4476"/>
    <w:rsid w:val="002E255C"/>
    <w:rsid w:val="002F63E1"/>
    <w:rsid w:val="002F66AF"/>
    <w:rsid w:val="0030105D"/>
    <w:rsid w:val="00303A26"/>
    <w:rsid w:val="00321601"/>
    <w:rsid w:val="00323F1C"/>
    <w:rsid w:val="0032760A"/>
    <w:rsid w:val="00343491"/>
    <w:rsid w:val="00352168"/>
    <w:rsid w:val="00374E8D"/>
    <w:rsid w:val="00381141"/>
    <w:rsid w:val="003817C2"/>
    <w:rsid w:val="003A256E"/>
    <w:rsid w:val="003A3465"/>
    <w:rsid w:val="003A7A0D"/>
    <w:rsid w:val="003B7984"/>
    <w:rsid w:val="003C25BC"/>
    <w:rsid w:val="003C6B21"/>
    <w:rsid w:val="003F0842"/>
    <w:rsid w:val="0040727C"/>
    <w:rsid w:val="00411FA1"/>
    <w:rsid w:val="004178EE"/>
    <w:rsid w:val="004224CF"/>
    <w:rsid w:val="00444706"/>
    <w:rsid w:val="00463C0E"/>
    <w:rsid w:val="00467CF4"/>
    <w:rsid w:val="00471B46"/>
    <w:rsid w:val="00473A07"/>
    <w:rsid w:val="00475F0B"/>
    <w:rsid w:val="00477E4A"/>
    <w:rsid w:val="00481515"/>
    <w:rsid w:val="00481D73"/>
    <w:rsid w:val="00482576"/>
    <w:rsid w:val="004A73F3"/>
    <w:rsid w:val="004B531D"/>
    <w:rsid w:val="004B7E53"/>
    <w:rsid w:val="004B7ED6"/>
    <w:rsid w:val="004C6509"/>
    <w:rsid w:val="004D0AA8"/>
    <w:rsid w:val="004E34B6"/>
    <w:rsid w:val="004F62E9"/>
    <w:rsid w:val="00501021"/>
    <w:rsid w:val="0050774E"/>
    <w:rsid w:val="0051214E"/>
    <w:rsid w:val="00517E7A"/>
    <w:rsid w:val="00537754"/>
    <w:rsid w:val="00542057"/>
    <w:rsid w:val="00553BC3"/>
    <w:rsid w:val="00554F42"/>
    <w:rsid w:val="0055670C"/>
    <w:rsid w:val="00560128"/>
    <w:rsid w:val="00562048"/>
    <w:rsid w:val="00577162"/>
    <w:rsid w:val="0057778F"/>
    <w:rsid w:val="0058525C"/>
    <w:rsid w:val="005854FB"/>
    <w:rsid w:val="00590B21"/>
    <w:rsid w:val="005A4B2C"/>
    <w:rsid w:val="005B5307"/>
    <w:rsid w:val="005B5F35"/>
    <w:rsid w:val="005C4915"/>
    <w:rsid w:val="005D1AB7"/>
    <w:rsid w:val="005D5E9F"/>
    <w:rsid w:val="00616D64"/>
    <w:rsid w:val="0062034F"/>
    <w:rsid w:val="0065303A"/>
    <w:rsid w:val="00654BC7"/>
    <w:rsid w:val="006571C3"/>
    <w:rsid w:val="006602E1"/>
    <w:rsid w:val="00660CC3"/>
    <w:rsid w:val="006635AD"/>
    <w:rsid w:val="00663FF5"/>
    <w:rsid w:val="006724EF"/>
    <w:rsid w:val="00673A74"/>
    <w:rsid w:val="00675028"/>
    <w:rsid w:val="00677C89"/>
    <w:rsid w:val="00680F12"/>
    <w:rsid w:val="00683863"/>
    <w:rsid w:val="006A4AF0"/>
    <w:rsid w:val="006C2FFA"/>
    <w:rsid w:val="006C6471"/>
    <w:rsid w:val="006D369C"/>
    <w:rsid w:val="006D5DD0"/>
    <w:rsid w:val="006E50A3"/>
    <w:rsid w:val="0070058A"/>
    <w:rsid w:val="0070347B"/>
    <w:rsid w:val="00705A83"/>
    <w:rsid w:val="00710491"/>
    <w:rsid w:val="0071063E"/>
    <w:rsid w:val="00734362"/>
    <w:rsid w:val="00734C8C"/>
    <w:rsid w:val="00735D6E"/>
    <w:rsid w:val="00745DC4"/>
    <w:rsid w:val="00752C6A"/>
    <w:rsid w:val="007532F3"/>
    <w:rsid w:val="007556EE"/>
    <w:rsid w:val="0076318F"/>
    <w:rsid w:val="007634D5"/>
    <w:rsid w:val="00782429"/>
    <w:rsid w:val="007A0DB8"/>
    <w:rsid w:val="007C42FE"/>
    <w:rsid w:val="007D5B7B"/>
    <w:rsid w:val="007D70E8"/>
    <w:rsid w:val="007E3337"/>
    <w:rsid w:val="007E63C2"/>
    <w:rsid w:val="007F41ED"/>
    <w:rsid w:val="007F4398"/>
    <w:rsid w:val="00803FF6"/>
    <w:rsid w:val="00815850"/>
    <w:rsid w:val="00825B6B"/>
    <w:rsid w:val="0083221F"/>
    <w:rsid w:val="00834024"/>
    <w:rsid w:val="00844346"/>
    <w:rsid w:val="0085031C"/>
    <w:rsid w:val="0085422C"/>
    <w:rsid w:val="0085727C"/>
    <w:rsid w:val="00870B0E"/>
    <w:rsid w:val="00874BD1"/>
    <w:rsid w:val="0087686C"/>
    <w:rsid w:val="00881194"/>
    <w:rsid w:val="00881FCF"/>
    <w:rsid w:val="00891B6A"/>
    <w:rsid w:val="00897343"/>
    <w:rsid w:val="008B57BD"/>
    <w:rsid w:val="008B75AD"/>
    <w:rsid w:val="008B770B"/>
    <w:rsid w:val="008C2541"/>
    <w:rsid w:val="00900CA8"/>
    <w:rsid w:val="009114A6"/>
    <w:rsid w:val="00923EF5"/>
    <w:rsid w:val="00924006"/>
    <w:rsid w:val="00941030"/>
    <w:rsid w:val="0094766F"/>
    <w:rsid w:val="009552CC"/>
    <w:rsid w:val="00961BFF"/>
    <w:rsid w:val="00981253"/>
    <w:rsid w:val="0098187A"/>
    <w:rsid w:val="00993C6F"/>
    <w:rsid w:val="009974BD"/>
    <w:rsid w:val="009B033E"/>
    <w:rsid w:val="009C7802"/>
    <w:rsid w:val="009C7EBD"/>
    <w:rsid w:val="009D29CA"/>
    <w:rsid w:val="009D40F8"/>
    <w:rsid w:val="009F6086"/>
    <w:rsid w:val="009F663E"/>
    <w:rsid w:val="00A06D78"/>
    <w:rsid w:val="00A06EA7"/>
    <w:rsid w:val="00A11CAF"/>
    <w:rsid w:val="00A16CA5"/>
    <w:rsid w:val="00A266E3"/>
    <w:rsid w:val="00A338A2"/>
    <w:rsid w:val="00A3683F"/>
    <w:rsid w:val="00A61030"/>
    <w:rsid w:val="00A61FBE"/>
    <w:rsid w:val="00A67252"/>
    <w:rsid w:val="00A67FF1"/>
    <w:rsid w:val="00A70165"/>
    <w:rsid w:val="00A71D07"/>
    <w:rsid w:val="00A82DBB"/>
    <w:rsid w:val="00AA6E4A"/>
    <w:rsid w:val="00AA7892"/>
    <w:rsid w:val="00AB460B"/>
    <w:rsid w:val="00AB4861"/>
    <w:rsid w:val="00AB78F7"/>
    <w:rsid w:val="00AD16C7"/>
    <w:rsid w:val="00AF17B8"/>
    <w:rsid w:val="00AF31BB"/>
    <w:rsid w:val="00AF79C6"/>
    <w:rsid w:val="00B013DB"/>
    <w:rsid w:val="00B247DA"/>
    <w:rsid w:val="00B313E9"/>
    <w:rsid w:val="00B322CC"/>
    <w:rsid w:val="00B37327"/>
    <w:rsid w:val="00B43872"/>
    <w:rsid w:val="00B53CAA"/>
    <w:rsid w:val="00B62EFC"/>
    <w:rsid w:val="00B8282B"/>
    <w:rsid w:val="00BB67B0"/>
    <w:rsid w:val="00BB7CE8"/>
    <w:rsid w:val="00BC73CD"/>
    <w:rsid w:val="00BD0BCD"/>
    <w:rsid w:val="00BD4547"/>
    <w:rsid w:val="00BE00CC"/>
    <w:rsid w:val="00BF656E"/>
    <w:rsid w:val="00C03495"/>
    <w:rsid w:val="00C07E65"/>
    <w:rsid w:val="00C170F6"/>
    <w:rsid w:val="00C206A8"/>
    <w:rsid w:val="00C23FD8"/>
    <w:rsid w:val="00C33D3A"/>
    <w:rsid w:val="00C41709"/>
    <w:rsid w:val="00C42892"/>
    <w:rsid w:val="00C43B18"/>
    <w:rsid w:val="00C470D3"/>
    <w:rsid w:val="00C65E1A"/>
    <w:rsid w:val="00C67307"/>
    <w:rsid w:val="00C77FA8"/>
    <w:rsid w:val="00C83DEB"/>
    <w:rsid w:val="00C874B6"/>
    <w:rsid w:val="00C941A7"/>
    <w:rsid w:val="00C945B5"/>
    <w:rsid w:val="00C97AE4"/>
    <w:rsid w:val="00CB2295"/>
    <w:rsid w:val="00CC06C3"/>
    <w:rsid w:val="00CC28A3"/>
    <w:rsid w:val="00CE2575"/>
    <w:rsid w:val="00CE3DB2"/>
    <w:rsid w:val="00CE4D91"/>
    <w:rsid w:val="00D1292A"/>
    <w:rsid w:val="00D2007C"/>
    <w:rsid w:val="00D50DAF"/>
    <w:rsid w:val="00D54E80"/>
    <w:rsid w:val="00D6686E"/>
    <w:rsid w:val="00D718A2"/>
    <w:rsid w:val="00D856BF"/>
    <w:rsid w:val="00D92639"/>
    <w:rsid w:val="00DA6E7F"/>
    <w:rsid w:val="00DC05CC"/>
    <w:rsid w:val="00DC1023"/>
    <w:rsid w:val="00DC5E9A"/>
    <w:rsid w:val="00DD1632"/>
    <w:rsid w:val="00DD4E87"/>
    <w:rsid w:val="00DF14EF"/>
    <w:rsid w:val="00DF1970"/>
    <w:rsid w:val="00DF33DF"/>
    <w:rsid w:val="00E0548E"/>
    <w:rsid w:val="00E0616D"/>
    <w:rsid w:val="00E123C3"/>
    <w:rsid w:val="00E16562"/>
    <w:rsid w:val="00E304B4"/>
    <w:rsid w:val="00E463FA"/>
    <w:rsid w:val="00E46D4F"/>
    <w:rsid w:val="00E502BF"/>
    <w:rsid w:val="00E51BAD"/>
    <w:rsid w:val="00E5350B"/>
    <w:rsid w:val="00E61BF7"/>
    <w:rsid w:val="00E627DD"/>
    <w:rsid w:val="00E65B3B"/>
    <w:rsid w:val="00E729A6"/>
    <w:rsid w:val="00E76E89"/>
    <w:rsid w:val="00E840E0"/>
    <w:rsid w:val="00E85BC6"/>
    <w:rsid w:val="00EA3C88"/>
    <w:rsid w:val="00EA4C40"/>
    <w:rsid w:val="00EB1CAD"/>
    <w:rsid w:val="00EC30EA"/>
    <w:rsid w:val="00EC532E"/>
    <w:rsid w:val="00EC77A4"/>
    <w:rsid w:val="00ED0405"/>
    <w:rsid w:val="00ED21FD"/>
    <w:rsid w:val="00EE4166"/>
    <w:rsid w:val="00EE6645"/>
    <w:rsid w:val="00F04BEA"/>
    <w:rsid w:val="00F130F4"/>
    <w:rsid w:val="00F25333"/>
    <w:rsid w:val="00F27000"/>
    <w:rsid w:val="00F31CB5"/>
    <w:rsid w:val="00F40DC2"/>
    <w:rsid w:val="00F4219F"/>
    <w:rsid w:val="00F52E13"/>
    <w:rsid w:val="00F53734"/>
    <w:rsid w:val="00F54C30"/>
    <w:rsid w:val="00F55674"/>
    <w:rsid w:val="00F64E15"/>
    <w:rsid w:val="00F67C36"/>
    <w:rsid w:val="00F768F2"/>
    <w:rsid w:val="00F769C8"/>
    <w:rsid w:val="00F77493"/>
    <w:rsid w:val="00F77811"/>
    <w:rsid w:val="00F83A4D"/>
    <w:rsid w:val="00F8426D"/>
    <w:rsid w:val="00F861A3"/>
    <w:rsid w:val="00F9343C"/>
    <w:rsid w:val="00FA6B3C"/>
    <w:rsid w:val="00FA6E33"/>
    <w:rsid w:val="00FB505B"/>
    <w:rsid w:val="00FB6D60"/>
    <w:rsid w:val="00FD275D"/>
    <w:rsid w:val="00FF2FFF"/>
    <w:rsid w:val="00FF59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43C"/>
    <w:rPr>
      <w:sz w:val="24"/>
      <w:szCs w:val="24"/>
    </w:rPr>
  </w:style>
  <w:style w:type="paragraph" w:styleId="Heading4">
    <w:name w:val="heading 4"/>
    <w:basedOn w:val="Normal"/>
    <w:link w:val="Heading4Char"/>
    <w:uiPriority w:val="9"/>
    <w:qFormat/>
    <w:rsid w:val="00477E4A"/>
    <w:pPr>
      <w:outlineLvl w:val="3"/>
    </w:pPr>
    <w:rPr>
      <w:rFonts w:ascii="Arial" w:hAnsi="Arial" w:cs="Arial"/>
      <w:b/>
      <w:bCs/>
      <w:color w:val="000088"/>
      <w:spacing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477E4A"/>
    <w:rPr>
      <w:rFonts w:ascii="Arial" w:hAnsi="Arial" w:cs="Arial"/>
      <w:b/>
      <w:bCs/>
      <w:color w:val="000088"/>
      <w:spacing w:val="20"/>
      <w:sz w:val="26"/>
      <w:szCs w:val="26"/>
    </w:rPr>
  </w:style>
  <w:style w:type="paragraph" w:styleId="BodyText3">
    <w:name w:val="Body Text 3"/>
    <w:basedOn w:val="Normal"/>
    <w:link w:val="BodyText3Char"/>
    <w:rsid w:val="00675028"/>
    <w:pPr>
      <w:spacing w:line="360" w:lineRule="auto"/>
      <w:ind w:right="-709"/>
    </w:pPr>
    <w:rPr>
      <w:rFonts w:cs="Marlett"/>
      <w:color w:val="000000"/>
      <w:kern w:val="36"/>
    </w:rPr>
  </w:style>
  <w:style w:type="character" w:customStyle="1" w:styleId="BodyText3Char">
    <w:name w:val="Body Text 3 Char"/>
    <w:basedOn w:val="DefaultParagraphFont"/>
    <w:link w:val="BodyText3"/>
    <w:rsid w:val="00675028"/>
    <w:rPr>
      <w:rFonts w:cs="Marlett"/>
      <w:color w:val="000000"/>
      <w:kern w:val="36"/>
      <w:sz w:val="24"/>
      <w:szCs w:val="24"/>
    </w:rPr>
  </w:style>
  <w:style w:type="paragraph" w:styleId="BodyText">
    <w:name w:val="Body Text"/>
    <w:basedOn w:val="Normal"/>
    <w:link w:val="BodyTextChar"/>
    <w:rsid w:val="00675028"/>
    <w:pPr>
      <w:spacing w:after="120"/>
    </w:pPr>
  </w:style>
  <w:style w:type="character" w:customStyle="1" w:styleId="BodyTextChar">
    <w:name w:val="Body Text Char"/>
    <w:basedOn w:val="DefaultParagraphFont"/>
    <w:link w:val="BodyText"/>
    <w:rsid w:val="00675028"/>
    <w:rPr>
      <w:sz w:val="24"/>
      <w:szCs w:val="24"/>
    </w:rPr>
  </w:style>
  <w:style w:type="paragraph" w:styleId="ListParagraph">
    <w:name w:val="List Paragraph"/>
    <w:basedOn w:val="Normal"/>
    <w:uiPriority w:val="34"/>
    <w:qFormat/>
    <w:rsid w:val="00675028"/>
    <w:pPr>
      <w:ind w:left="720"/>
      <w:contextualSpacing/>
    </w:pPr>
  </w:style>
</w:styles>
</file>

<file path=word/webSettings.xml><?xml version="1.0" encoding="utf-8"?>
<w:webSettings xmlns:r="http://schemas.openxmlformats.org/officeDocument/2006/relationships" xmlns:w="http://schemas.openxmlformats.org/wordprocessingml/2006/main">
  <w:divs>
    <w:div w:id="139751493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2464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Country</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changa</dc:creator>
  <cp:keywords/>
  <dc:description/>
  <cp:lastModifiedBy>s</cp:lastModifiedBy>
  <cp:revision>2</cp:revision>
  <cp:lastPrinted>2010-08-30T09:38:00Z</cp:lastPrinted>
  <dcterms:created xsi:type="dcterms:W3CDTF">2010-08-30T09:39:00Z</dcterms:created>
  <dcterms:modified xsi:type="dcterms:W3CDTF">2010-08-30T09:39:00Z</dcterms:modified>
</cp:coreProperties>
</file>